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B" w:rsidRPr="00A30C2A" w:rsidRDefault="00FB171E" w:rsidP="00E722CB">
      <w:pPr>
        <w:autoSpaceDE w:val="0"/>
        <w:autoSpaceDN w:val="0"/>
        <w:adjustRightInd w:val="0"/>
        <w:spacing w:before="100" w:after="90" w:line="240" w:lineRule="auto"/>
        <w:jc w:val="center"/>
        <w:rPr>
          <w:b/>
          <w:bCs/>
          <w:sz w:val="20"/>
          <w:szCs w:val="48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4145" cy="101155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CB" w:rsidRPr="00A30C2A">
        <w:rPr>
          <w:b/>
          <w:bCs/>
          <w:sz w:val="36"/>
          <w:szCs w:val="48"/>
        </w:rPr>
        <w:br/>
      </w:r>
      <w:r w:rsidR="00E722CB" w:rsidRPr="00A30C2A">
        <w:rPr>
          <w:b/>
          <w:bCs/>
          <w:sz w:val="48"/>
          <w:szCs w:val="48"/>
        </w:rPr>
        <w:t xml:space="preserve">2012 / 2013 Calendar of Events </w:t>
      </w:r>
      <w:r w:rsidR="00E722CB" w:rsidRPr="00A30C2A">
        <w:rPr>
          <w:b/>
          <w:bCs/>
          <w:sz w:val="48"/>
          <w:szCs w:val="48"/>
        </w:rPr>
        <w:br/>
      </w:r>
    </w:p>
    <w:p w:rsidR="00A4075A" w:rsidRDefault="00E722CB" w:rsidP="00E722CB">
      <w:pPr>
        <w:autoSpaceDE w:val="0"/>
        <w:autoSpaceDN w:val="0"/>
        <w:adjustRightInd w:val="0"/>
        <w:spacing w:before="100" w:after="100" w:line="240" w:lineRule="auto"/>
        <w:jc w:val="center"/>
        <w:rPr>
          <w:rFonts w:cs="JDGEJC+Arial,Bold"/>
          <w:b/>
          <w:bCs/>
          <w:sz w:val="36"/>
          <w:szCs w:val="36"/>
        </w:rPr>
      </w:pPr>
      <w:r w:rsidRPr="00A30C2A">
        <w:rPr>
          <w:rFonts w:cs="JDGEJC+Arial,Bold"/>
          <w:b/>
          <w:bCs/>
          <w:sz w:val="36"/>
          <w:szCs w:val="36"/>
        </w:rPr>
        <w:t xml:space="preserve">United States </w:t>
      </w:r>
    </w:p>
    <w:p w:rsidR="00E722CB" w:rsidRPr="00A30C2A" w:rsidRDefault="00E722CB" w:rsidP="00A4075A">
      <w:pPr>
        <w:autoSpaceDE w:val="0"/>
        <w:autoSpaceDN w:val="0"/>
        <w:adjustRightInd w:val="0"/>
        <w:spacing w:before="100" w:after="100" w:line="240" w:lineRule="auto"/>
        <w:jc w:val="center"/>
        <w:rPr>
          <w:rFonts w:cs="JDGEJC+Arial,Bold"/>
          <w:sz w:val="36"/>
          <w:szCs w:val="36"/>
        </w:rPr>
      </w:pPr>
      <w:r w:rsidRPr="00A30C2A">
        <w:rPr>
          <w:b/>
          <w:bCs/>
          <w:sz w:val="36"/>
          <w:szCs w:val="36"/>
        </w:rPr>
        <w:t>Associations with Chapter</w:t>
      </w:r>
      <w:r w:rsidR="00A4075A">
        <w:rPr>
          <w:b/>
          <w:bCs/>
          <w:sz w:val="36"/>
          <w:szCs w:val="36"/>
        </w:rPr>
        <w:t>s</w:t>
      </w:r>
      <w:r w:rsidRPr="00A30C2A">
        <w:rPr>
          <w:b/>
          <w:bCs/>
          <w:sz w:val="36"/>
          <w:szCs w:val="36"/>
        </w:rPr>
        <w:t xml:space="preserve"> or</w:t>
      </w:r>
      <w:r w:rsidR="00A4075A">
        <w:rPr>
          <w:b/>
          <w:bCs/>
          <w:sz w:val="36"/>
          <w:szCs w:val="36"/>
        </w:rPr>
        <w:t xml:space="preserve"> </w:t>
      </w:r>
      <w:r w:rsidRPr="00A30C2A">
        <w:rPr>
          <w:b/>
          <w:bCs/>
          <w:sz w:val="36"/>
          <w:szCs w:val="36"/>
        </w:rPr>
        <w:t xml:space="preserve">Multiple Events: </w:t>
      </w:r>
      <w:r w:rsidRPr="00A30C2A">
        <w:rPr>
          <w:b/>
          <w:bCs/>
          <w:sz w:val="36"/>
          <w:szCs w:val="36"/>
        </w:rPr>
        <w:br/>
      </w:r>
    </w:p>
    <w:p w:rsidR="00E722CB" w:rsidRPr="00A30C2A" w:rsidRDefault="00E722CB" w:rsidP="00E722CB">
      <w:pPr>
        <w:autoSpaceDE w:val="0"/>
        <w:autoSpaceDN w:val="0"/>
        <w:adjustRightInd w:val="0"/>
        <w:spacing w:before="100" w:after="100" w:line="240" w:lineRule="auto"/>
        <w:rPr>
          <w:rFonts w:cs="JDGEJA+Arial"/>
          <w:sz w:val="20"/>
          <w:szCs w:val="20"/>
        </w:rPr>
      </w:pPr>
      <w:r w:rsidRPr="00A30C2A">
        <w:rPr>
          <w:rFonts w:cs="JDGEJC+Arial,Bold"/>
          <w:b/>
          <w:bCs/>
          <w:sz w:val="20"/>
          <w:szCs w:val="20"/>
        </w:rPr>
        <w:t xml:space="preserve">College &amp; University Professional Association for Human Resources </w:t>
      </w:r>
      <w:r w:rsidRPr="00A30C2A">
        <w:rPr>
          <w:rFonts w:cs="JDGEJA+Arial"/>
          <w:b/>
          <w:sz w:val="20"/>
          <w:szCs w:val="20"/>
        </w:rPr>
        <w:t>(CUPA) Chapter Conferences &amp; Meetings</w:t>
      </w:r>
      <w:proofErr w:type="gramStart"/>
      <w:r w:rsidRPr="00A30C2A">
        <w:rPr>
          <w:rFonts w:cs="JDGEJA+Arial"/>
          <w:b/>
          <w:sz w:val="20"/>
          <w:szCs w:val="20"/>
        </w:rPr>
        <w:t>:</w:t>
      </w:r>
      <w:proofErr w:type="gramEnd"/>
      <w:r w:rsidRPr="00A30C2A">
        <w:rPr>
          <w:rFonts w:cs="JDGEJA+Arial"/>
          <w:sz w:val="20"/>
          <w:szCs w:val="20"/>
        </w:rPr>
        <w:br/>
      </w:r>
      <w:hyperlink r:id="rId9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</w:p>
    <w:p w:rsidR="00E722CB" w:rsidRPr="00A30C2A" w:rsidRDefault="00E722CB" w:rsidP="00E722CB">
      <w:pPr>
        <w:autoSpaceDE w:val="0"/>
        <w:autoSpaceDN w:val="0"/>
        <w:adjustRightInd w:val="0"/>
        <w:spacing w:before="100" w:after="100" w:line="240" w:lineRule="auto"/>
        <w:rPr>
          <w:rFonts w:cs="JDGEJA+Arial"/>
          <w:sz w:val="20"/>
          <w:szCs w:val="20"/>
        </w:rPr>
      </w:pPr>
      <w:r w:rsidRPr="00A30C2A">
        <w:rPr>
          <w:rFonts w:cs="JDGEJC+Arial,Bold"/>
          <w:b/>
          <w:bCs/>
          <w:sz w:val="20"/>
          <w:szCs w:val="20"/>
        </w:rPr>
        <w:t>Drug and Alcohol Testing Industry Association (DATIA), 2012 Training Course Schedule</w:t>
      </w:r>
      <w:proofErr w:type="gramStart"/>
      <w:r w:rsidRPr="00A30C2A">
        <w:rPr>
          <w:rFonts w:cs="JDGEJC+Arial,Bold"/>
          <w:b/>
          <w:bCs/>
          <w:sz w:val="20"/>
          <w:szCs w:val="20"/>
        </w:rPr>
        <w:t>:</w:t>
      </w:r>
      <w:proofErr w:type="gramEnd"/>
      <w:r w:rsidRPr="00A30C2A">
        <w:rPr>
          <w:rFonts w:cs="JDGEJC+Arial,Bold"/>
          <w:b/>
          <w:bCs/>
          <w:sz w:val="20"/>
          <w:szCs w:val="20"/>
        </w:rPr>
        <w:br/>
      </w:r>
      <w:hyperlink r:id="rId10" w:history="1">
        <w:r w:rsidRPr="00A30C2A">
          <w:rPr>
            <w:rStyle w:val="Hyperlink"/>
            <w:rFonts w:cs="JDGEJA+Arial"/>
            <w:color w:val="auto"/>
            <w:sz w:val="20"/>
            <w:szCs w:val="20"/>
          </w:rPr>
          <w:t>Click here for more information</w:t>
        </w:r>
      </w:hyperlink>
    </w:p>
    <w:p w:rsidR="00E722CB" w:rsidRPr="00A30C2A" w:rsidRDefault="00E722CB" w:rsidP="00E722CB">
      <w:pPr>
        <w:autoSpaceDE w:val="0"/>
        <w:autoSpaceDN w:val="0"/>
        <w:adjustRightInd w:val="0"/>
        <w:spacing w:before="100" w:after="100" w:line="240" w:lineRule="auto"/>
        <w:rPr>
          <w:rFonts w:cs="JDGEJA+Arial"/>
          <w:sz w:val="20"/>
          <w:szCs w:val="20"/>
        </w:rPr>
      </w:pPr>
      <w:r w:rsidRPr="00A30C2A">
        <w:rPr>
          <w:rFonts w:cs="JDGEJC+Arial,Bold"/>
          <w:b/>
          <w:bCs/>
          <w:sz w:val="20"/>
          <w:szCs w:val="20"/>
        </w:rPr>
        <w:t>SHRM State Conferences</w:t>
      </w:r>
      <w:proofErr w:type="gramStart"/>
      <w:r w:rsidRPr="00A30C2A">
        <w:rPr>
          <w:rFonts w:cs="JDGEJA+Arial"/>
          <w:sz w:val="20"/>
          <w:szCs w:val="20"/>
        </w:rPr>
        <w:t>:</w:t>
      </w:r>
      <w:proofErr w:type="gramEnd"/>
      <w:r w:rsidRPr="00A30C2A">
        <w:rPr>
          <w:rFonts w:cs="JDGEJA+Arial"/>
          <w:sz w:val="20"/>
          <w:szCs w:val="20"/>
        </w:rPr>
        <w:br/>
      </w:r>
      <w:hyperlink r:id="rId11" w:history="1">
        <w:r w:rsidRPr="00A30C2A">
          <w:rPr>
            <w:rStyle w:val="Hyperlink"/>
            <w:rFonts w:cs="JDGEJA+Arial"/>
            <w:color w:val="auto"/>
            <w:sz w:val="20"/>
            <w:szCs w:val="20"/>
          </w:rPr>
          <w:t>Click here for more information</w:t>
        </w:r>
      </w:hyperlink>
    </w:p>
    <w:p w:rsidR="00E722CB" w:rsidRPr="00A30C2A" w:rsidRDefault="00E722CB" w:rsidP="00E722CB">
      <w:pPr>
        <w:autoSpaceDE w:val="0"/>
        <w:autoSpaceDN w:val="0"/>
        <w:adjustRightInd w:val="0"/>
        <w:spacing w:after="0" w:line="240" w:lineRule="auto"/>
        <w:rPr>
          <w:rFonts w:cs="JDGEJA+Arial"/>
          <w:sz w:val="20"/>
          <w:szCs w:val="20"/>
        </w:rPr>
      </w:pPr>
      <w:r w:rsidRPr="00A30C2A">
        <w:rPr>
          <w:rFonts w:cs="JDGEJC+Arial,Bold"/>
          <w:b/>
          <w:bCs/>
          <w:sz w:val="20"/>
          <w:szCs w:val="20"/>
        </w:rPr>
        <w:t>IPMA-HR Chapter Conferences &amp; Events</w:t>
      </w:r>
      <w:proofErr w:type="gramStart"/>
      <w:r w:rsidRPr="00A30C2A">
        <w:rPr>
          <w:rFonts w:cs="JDGEJA+Arial"/>
          <w:sz w:val="20"/>
          <w:szCs w:val="20"/>
        </w:rPr>
        <w:t>:</w:t>
      </w:r>
      <w:proofErr w:type="gramEnd"/>
      <w:r w:rsidRPr="00A30C2A">
        <w:rPr>
          <w:rFonts w:cs="JDGEJA+Arial"/>
          <w:sz w:val="20"/>
          <w:szCs w:val="20"/>
        </w:rPr>
        <w:br/>
      </w:r>
      <w:hyperlink r:id="rId12" w:history="1">
        <w:r w:rsidRPr="00A30C2A">
          <w:rPr>
            <w:rStyle w:val="Hyperlink"/>
            <w:rFonts w:cs="JDGEJA+Arial"/>
            <w:color w:val="auto"/>
            <w:sz w:val="20"/>
            <w:szCs w:val="20"/>
          </w:rPr>
          <w:t>Click here for more information</w:t>
        </w:r>
      </w:hyperlink>
    </w:p>
    <w:p w:rsidR="00E722CB" w:rsidRPr="00A30C2A" w:rsidRDefault="00E722CB" w:rsidP="00E722C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A4075A" w:rsidRDefault="00E722CB" w:rsidP="00A407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A30C2A">
        <w:rPr>
          <w:b/>
          <w:sz w:val="36"/>
          <w:szCs w:val="36"/>
        </w:rPr>
        <w:t xml:space="preserve">2012 </w:t>
      </w:r>
      <w:r w:rsidRPr="00A30C2A">
        <w:rPr>
          <w:rFonts w:cs="JDGEJC+Arial,Bold"/>
          <w:b/>
          <w:bCs/>
          <w:sz w:val="36"/>
          <w:szCs w:val="36"/>
        </w:rPr>
        <w:t xml:space="preserve">United States </w:t>
      </w:r>
      <w:r w:rsidRPr="00A30C2A">
        <w:rPr>
          <w:b/>
          <w:bCs/>
          <w:sz w:val="36"/>
          <w:szCs w:val="36"/>
        </w:rPr>
        <w:t xml:space="preserve">Annual Conferences: </w:t>
      </w:r>
    </w:p>
    <w:p w:rsidR="00A4075A" w:rsidRDefault="00A4075A" w:rsidP="00A407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E251B7" w:rsidRPr="00536175" w:rsidRDefault="00E722CB" w:rsidP="00E251B7">
      <w:pPr>
        <w:autoSpaceDE w:val="0"/>
        <w:autoSpaceDN w:val="0"/>
        <w:adjustRightInd w:val="0"/>
        <w:spacing w:after="240" w:line="240" w:lineRule="auto"/>
        <w:rPr>
          <w:rFonts w:eastAsia="Times New Roman"/>
          <w:color w:val="333333"/>
          <w:sz w:val="20"/>
          <w:szCs w:val="20"/>
        </w:rPr>
      </w:pPr>
      <w:r w:rsidRPr="00A30C2A">
        <w:rPr>
          <w:sz w:val="20"/>
        </w:rPr>
        <w:br/>
      </w:r>
      <w:r w:rsidRPr="005E7401">
        <w:rPr>
          <w:b/>
          <w:sz w:val="20"/>
        </w:rPr>
        <w:t>NOVEMBER</w:t>
      </w:r>
      <w:r w:rsidRPr="00A30C2A">
        <w:rPr>
          <w:b/>
          <w:sz w:val="20"/>
        </w:rPr>
        <w:br/>
      </w:r>
      <w:r w:rsidR="00E251B7">
        <w:rPr>
          <w:rFonts w:eastAsia="Times New Roman"/>
          <w:b/>
          <w:bCs/>
          <w:color w:val="444444"/>
          <w:kern w:val="36"/>
          <w:sz w:val="20"/>
          <w:szCs w:val="20"/>
        </w:rPr>
        <w:br/>
      </w:r>
      <w:r w:rsidR="00E251B7"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  <w:r w:rsidR="00E251B7">
        <w:rPr>
          <w:rFonts w:eastAsia="Times New Roman"/>
          <w:b/>
          <w:bCs/>
          <w:color w:val="444444"/>
          <w:kern w:val="36"/>
          <w:sz w:val="20"/>
          <w:szCs w:val="20"/>
        </w:rPr>
        <w:br/>
      </w:r>
      <w:r w:rsidR="00E251B7" w:rsidRPr="00536175">
        <w:rPr>
          <w:rFonts w:eastAsia="Times New Roman"/>
          <w:color w:val="333333"/>
          <w:sz w:val="20"/>
          <w:szCs w:val="20"/>
        </w:rPr>
        <w:t>20 November 2012 – Birmingham</w:t>
      </w:r>
      <w:r w:rsidR="00E251B7" w:rsidRPr="00DD7DDA">
        <w:rPr>
          <w:rFonts w:eastAsia="Times New Roman"/>
          <w:color w:val="333333"/>
          <w:sz w:val="20"/>
          <w:szCs w:val="20"/>
        </w:rPr>
        <w:t>, England</w:t>
      </w:r>
      <w:r w:rsidR="00E251B7" w:rsidRPr="00DD7DDA">
        <w:rPr>
          <w:rFonts w:eastAsia="Times New Roman"/>
          <w:color w:val="333333"/>
          <w:sz w:val="20"/>
          <w:szCs w:val="20"/>
        </w:rPr>
        <w:br/>
      </w:r>
      <w:hyperlink r:id="rId13" w:anchor="more-2356" w:history="1">
        <w:r w:rsidR="00E251B7" w:rsidRPr="00DD7DDA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5A3430" w:rsidRDefault="00E722CB" w:rsidP="00E722CB">
      <w:pPr>
        <w:autoSpaceDE w:val="0"/>
        <w:autoSpaceDN w:val="0"/>
        <w:adjustRightInd w:val="0"/>
        <w:spacing w:after="240" w:line="240" w:lineRule="auto"/>
        <w:rPr>
          <w:bCs/>
          <w:sz w:val="20"/>
          <w:szCs w:val="20"/>
        </w:rPr>
      </w:pPr>
      <w:r w:rsidRPr="00A30C2A">
        <w:rPr>
          <w:b/>
          <w:sz w:val="20"/>
        </w:rPr>
        <w:t>7</w:t>
      </w:r>
      <w:r w:rsidRPr="004F7088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Pr="00A30C2A">
        <w:rPr>
          <w:b/>
          <w:sz w:val="20"/>
        </w:rPr>
        <w:t>Global Forum on Pharmaceutical Anti-Counterfeiting and Diversion</w:t>
      </w:r>
      <w:proofErr w:type="gramStart"/>
      <w:r w:rsidRPr="00A30C2A">
        <w:rPr>
          <w:b/>
          <w:sz w:val="20"/>
        </w:rPr>
        <w:t>:</w:t>
      </w:r>
      <w:proofErr w:type="gramEnd"/>
      <w:r w:rsidRPr="00A30C2A">
        <w:rPr>
          <w:b/>
          <w:sz w:val="20"/>
        </w:rPr>
        <w:br/>
      </w:r>
      <w:r w:rsidRPr="00A30C2A">
        <w:rPr>
          <w:sz w:val="20"/>
        </w:rPr>
        <w:t>November 27-29, Washington DC</w:t>
      </w:r>
      <w:r w:rsidRPr="00A30C2A">
        <w:rPr>
          <w:sz w:val="20"/>
        </w:rPr>
        <w:br/>
      </w:r>
      <w:hyperlink r:id="rId14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  <w:r w:rsidRPr="00A30C2A">
        <w:rPr>
          <w:sz w:val="20"/>
        </w:rPr>
        <w:br/>
      </w:r>
      <w:r w:rsidRPr="00A30C2A">
        <w:rPr>
          <w:sz w:val="20"/>
        </w:rPr>
        <w:br/>
      </w:r>
      <w:r w:rsidRPr="005E7401">
        <w:rPr>
          <w:b/>
          <w:sz w:val="20"/>
        </w:rPr>
        <w:t>DECEMBER</w:t>
      </w:r>
      <w:r w:rsidRPr="00A30C2A">
        <w:rPr>
          <w:b/>
          <w:sz w:val="20"/>
        </w:rPr>
        <w:br/>
      </w:r>
      <w:r w:rsidRPr="00A30C2A">
        <w:rPr>
          <w:b/>
          <w:sz w:val="20"/>
        </w:rPr>
        <w:br/>
        <w:t>Practical Privacy Series 2012:</w:t>
      </w:r>
      <w:r w:rsidRPr="00A30C2A">
        <w:rPr>
          <w:sz w:val="20"/>
        </w:rPr>
        <w:br/>
        <w:t>December TBD, Washington, DC</w:t>
      </w:r>
      <w:r w:rsidRPr="00A30C2A">
        <w:rPr>
          <w:sz w:val="20"/>
        </w:rPr>
        <w:br/>
      </w:r>
      <w:hyperlink r:id="rId15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  <w:r w:rsidRPr="00A30C2A">
        <w:rPr>
          <w:bCs/>
          <w:sz w:val="20"/>
          <w:szCs w:val="20"/>
        </w:rPr>
        <w:br/>
        <w:t xml:space="preserve"> </w:t>
      </w:r>
      <w:r w:rsidRPr="00A30C2A">
        <w:rPr>
          <w:bCs/>
          <w:sz w:val="20"/>
          <w:szCs w:val="20"/>
        </w:rPr>
        <w:tab/>
      </w:r>
    </w:p>
    <w:p w:rsidR="005A3430" w:rsidRDefault="005A3430" w:rsidP="005A3430">
      <w:pPr>
        <w:autoSpaceDE w:val="0"/>
        <w:autoSpaceDN w:val="0"/>
        <w:adjustRightInd w:val="0"/>
        <w:spacing w:after="240" w:line="240" w:lineRule="auto"/>
        <w:jc w:val="center"/>
        <w:rPr>
          <w:bCs/>
          <w:sz w:val="20"/>
          <w:szCs w:val="20"/>
        </w:rPr>
      </w:pPr>
      <w:r w:rsidRPr="005A3430">
        <w:rPr>
          <w:b/>
          <w:bCs/>
          <w:sz w:val="36"/>
          <w:szCs w:val="36"/>
        </w:rPr>
        <w:t>2013</w:t>
      </w:r>
      <w:r>
        <w:rPr>
          <w:bCs/>
          <w:sz w:val="20"/>
          <w:szCs w:val="20"/>
        </w:rPr>
        <w:t xml:space="preserve"> </w:t>
      </w:r>
      <w:r w:rsidRPr="00A30C2A">
        <w:rPr>
          <w:rFonts w:cs="JDGEJC+Arial,Bold"/>
          <w:b/>
          <w:bCs/>
          <w:sz w:val="36"/>
          <w:szCs w:val="36"/>
        </w:rPr>
        <w:t xml:space="preserve">United States </w:t>
      </w:r>
      <w:r w:rsidRPr="00A30C2A">
        <w:rPr>
          <w:b/>
          <w:bCs/>
          <w:sz w:val="36"/>
          <w:szCs w:val="36"/>
        </w:rPr>
        <w:t>Annual Conferences:</w:t>
      </w:r>
    </w:p>
    <w:p w:rsidR="00055D87" w:rsidRDefault="00055D87" w:rsidP="00E722CB">
      <w:pPr>
        <w:autoSpaceDE w:val="0"/>
        <w:autoSpaceDN w:val="0"/>
        <w:adjustRightInd w:val="0"/>
        <w:spacing w:after="240" w:line="240" w:lineRule="auto"/>
        <w:rPr>
          <w:rStyle w:val="location2"/>
          <w:b/>
          <w:color w:val="333333"/>
          <w:sz w:val="20"/>
          <w:szCs w:val="20"/>
        </w:rPr>
      </w:pPr>
      <w:r>
        <w:rPr>
          <w:rStyle w:val="location2"/>
          <w:b/>
          <w:color w:val="333333"/>
          <w:sz w:val="20"/>
          <w:szCs w:val="20"/>
        </w:rPr>
        <w:t>JANUARY</w:t>
      </w:r>
    </w:p>
    <w:p w:rsidR="0027659E" w:rsidRPr="006929C3" w:rsidRDefault="0027659E" w:rsidP="0027659E">
      <w:pPr>
        <w:spacing w:before="90" w:after="90" w:line="240" w:lineRule="auto"/>
        <w:rPr>
          <w:rFonts w:eastAsia="Times New Roman"/>
          <w:color w:val="000000"/>
          <w:sz w:val="20"/>
          <w:szCs w:val="20"/>
        </w:rPr>
      </w:pPr>
      <w:r w:rsidRPr="006929C3">
        <w:rPr>
          <w:rFonts w:eastAsia="Times New Roman"/>
          <w:bCs/>
          <w:color w:val="000000"/>
          <w:sz w:val="20"/>
          <w:szCs w:val="20"/>
        </w:rPr>
        <w:t>DOT/FMCSA Supervisor Training - Reasonable Suspicion</w:t>
      </w:r>
      <w:proofErr w:type="gramStart"/>
      <w:r w:rsidRPr="006929C3">
        <w:rPr>
          <w:rFonts w:eastAsia="Times New Roman"/>
          <w:bCs/>
          <w:color w:val="000000"/>
          <w:sz w:val="20"/>
          <w:szCs w:val="20"/>
        </w:rPr>
        <w:t>,</w:t>
      </w:r>
      <w:proofErr w:type="gramEnd"/>
      <w:r w:rsidRPr="006929C3">
        <w:rPr>
          <w:rFonts w:eastAsia="Times New Roman"/>
          <w:bCs/>
          <w:color w:val="000000"/>
          <w:sz w:val="20"/>
          <w:szCs w:val="20"/>
        </w:rPr>
        <w:br/>
        <w:t>January 9, 2013</w:t>
      </w:r>
      <w:r w:rsidRPr="006929C3">
        <w:rPr>
          <w:rFonts w:eastAsia="Times New Roman"/>
          <w:bCs/>
          <w:color w:val="000000"/>
          <w:sz w:val="20"/>
          <w:szCs w:val="20"/>
        </w:rPr>
        <w:br/>
      </w:r>
      <w:hyperlink r:id="rId16" w:history="1">
        <w:r w:rsidRPr="006929C3">
          <w:rPr>
            <w:rStyle w:val="Hyperlink"/>
            <w:rFonts w:eastAsia="Times New Roman"/>
            <w:bCs/>
            <w:sz w:val="20"/>
            <w:szCs w:val="20"/>
          </w:rPr>
          <w:t>Click here for more information</w:t>
        </w:r>
      </w:hyperlink>
    </w:p>
    <w:p w:rsidR="007F46BB" w:rsidRDefault="007F46BB">
      <w:pPr>
        <w:spacing w:after="0" w:line="240" w:lineRule="auto"/>
        <w:rPr>
          <w:rStyle w:val="location2"/>
          <w:b/>
          <w:color w:val="333333"/>
          <w:sz w:val="20"/>
          <w:szCs w:val="20"/>
        </w:rPr>
      </w:pPr>
      <w:r>
        <w:rPr>
          <w:rStyle w:val="location2"/>
          <w:b/>
          <w:color w:val="333333"/>
          <w:sz w:val="20"/>
          <w:szCs w:val="20"/>
        </w:rPr>
        <w:br w:type="page"/>
      </w:r>
    </w:p>
    <w:p w:rsidR="005A3430" w:rsidRPr="005E7401" w:rsidRDefault="005A3430" w:rsidP="00E722CB">
      <w:pPr>
        <w:autoSpaceDE w:val="0"/>
        <w:autoSpaceDN w:val="0"/>
        <w:adjustRightInd w:val="0"/>
        <w:spacing w:after="240" w:line="240" w:lineRule="auto"/>
        <w:rPr>
          <w:rStyle w:val="location2"/>
          <w:b/>
          <w:color w:val="333333"/>
          <w:sz w:val="20"/>
          <w:szCs w:val="20"/>
        </w:rPr>
      </w:pPr>
      <w:r w:rsidRPr="005E7401">
        <w:rPr>
          <w:rStyle w:val="location2"/>
          <w:b/>
          <w:color w:val="333333"/>
          <w:sz w:val="20"/>
          <w:szCs w:val="20"/>
        </w:rPr>
        <w:lastRenderedPageBreak/>
        <w:t>APRIL</w:t>
      </w:r>
    </w:p>
    <w:p w:rsidR="005A3430" w:rsidRDefault="005A3430" w:rsidP="00E722CB">
      <w:pPr>
        <w:autoSpaceDE w:val="0"/>
        <w:autoSpaceDN w:val="0"/>
        <w:adjustRightInd w:val="0"/>
        <w:spacing w:after="240" w:line="240" w:lineRule="auto"/>
        <w:rPr>
          <w:rStyle w:val="location2"/>
          <w:color w:val="333333"/>
          <w:sz w:val="20"/>
          <w:szCs w:val="20"/>
        </w:rPr>
      </w:pPr>
      <w:proofErr w:type="spellStart"/>
      <w:r w:rsidRPr="005A3430">
        <w:rPr>
          <w:rStyle w:val="location2"/>
          <w:b/>
          <w:color w:val="333333"/>
          <w:sz w:val="20"/>
          <w:szCs w:val="20"/>
        </w:rPr>
        <w:t>TransformHR</w:t>
      </w:r>
      <w:proofErr w:type="spellEnd"/>
      <w:r w:rsidRPr="005A3430">
        <w:rPr>
          <w:rStyle w:val="location2"/>
          <w:b/>
          <w:color w:val="333333"/>
          <w:sz w:val="20"/>
          <w:szCs w:val="20"/>
        </w:rPr>
        <w:t xml:space="preserve"> Conference</w:t>
      </w:r>
      <w:proofErr w:type="gramStart"/>
      <w:r w:rsidRPr="005A3430">
        <w:rPr>
          <w:rStyle w:val="location2"/>
          <w:color w:val="333333"/>
          <w:sz w:val="20"/>
          <w:szCs w:val="20"/>
        </w:rPr>
        <w:t>:</w:t>
      </w:r>
      <w:proofErr w:type="gramEnd"/>
      <w:r w:rsidRPr="005A3430">
        <w:rPr>
          <w:color w:val="333333"/>
          <w:sz w:val="20"/>
          <w:szCs w:val="20"/>
        </w:rPr>
        <w:br/>
      </w:r>
      <w:r w:rsidRPr="005A3430">
        <w:rPr>
          <w:rStyle w:val="date2"/>
          <w:color w:val="333333"/>
          <w:sz w:val="20"/>
          <w:szCs w:val="20"/>
        </w:rPr>
        <w:t xml:space="preserve">April 3–4, 2013, </w:t>
      </w:r>
      <w:r w:rsidRPr="005A3430">
        <w:rPr>
          <w:rStyle w:val="location2"/>
          <w:color w:val="333333"/>
          <w:sz w:val="20"/>
          <w:szCs w:val="20"/>
        </w:rPr>
        <w:t>Fort Worth, TX</w:t>
      </w:r>
      <w:r w:rsidRPr="005A3430">
        <w:rPr>
          <w:rStyle w:val="location2"/>
          <w:color w:val="333333"/>
          <w:sz w:val="20"/>
          <w:szCs w:val="20"/>
        </w:rPr>
        <w:br/>
      </w:r>
      <w:hyperlink r:id="rId17" w:history="1">
        <w:r w:rsidRPr="005A3430">
          <w:rPr>
            <w:rStyle w:val="Hyperlink"/>
            <w:sz w:val="20"/>
            <w:szCs w:val="20"/>
          </w:rPr>
          <w:t>Click here for more information</w:t>
        </w:r>
      </w:hyperlink>
    </w:p>
    <w:p w:rsidR="009762E5" w:rsidRPr="009762E5" w:rsidRDefault="009762E5" w:rsidP="009762E5">
      <w:pPr>
        <w:pStyle w:val="Heading1"/>
        <w:spacing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9762E5">
        <w:rPr>
          <w:rFonts w:ascii="Arial" w:hAnsi="Arial" w:cs="Arial"/>
          <w:color w:val="auto"/>
          <w:sz w:val="20"/>
          <w:szCs w:val="20"/>
        </w:rPr>
        <w:t>NAPBS 2013 Mid-Year Legislative Conference</w:t>
      </w:r>
      <w:r>
        <w:rPr>
          <w:rFonts w:ascii="Arial" w:hAnsi="Arial" w:cs="Arial"/>
          <w:color w:val="auto"/>
          <w:sz w:val="20"/>
          <w:szCs w:val="20"/>
        </w:rPr>
        <w:br/>
      </w:r>
      <w:r w:rsidRPr="009762E5">
        <w:rPr>
          <w:rFonts w:ascii="Arial" w:hAnsi="Arial" w:cs="Arial"/>
          <w:b w:val="0"/>
          <w:color w:val="auto"/>
          <w:sz w:val="20"/>
          <w:szCs w:val="20"/>
        </w:rPr>
        <w:t>April 13-17, 2013, Arlington, VA</w:t>
      </w:r>
      <w:r w:rsidRPr="009762E5">
        <w:rPr>
          <w:rStyle w:val="Emphasis"/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9762E5" w:rsidRDefault="00FC5F02" w:rsidP="00E722CB">
      <w:pPr>
        <w:autoSpaceDE w:val="0"/>
        <w:autoSpaceDN w:val="0"/>
        <w:adjustRightInd w:val="0"/>
        <w:spacing w:after="240" w:line="240" w:lineRule="auto"/>
        <w:rPr>
          <w:rStyle w:val="location2"/>
          <w:color w:val="333333"/>
          <w:sz w:val="20"/>
          <w:szCs w:val="20"/>
        </w:rPr>
      </w:pPr>
      <w:hyperlink r:id="rId18" w:history="1">
        <w:r w:rsidR="009762E5" w:rsidRPr="009762E5">
          <w:rPr>
            <w:rStyle w:val="Hyperlink"/>
            <w:sz w:val="20"/>
            <w:szCs w:val="20"/>
          </w:rPr>
          <w:t>Click here for more information</w:t>
        </w:r>
      </w:hyperlink>
    </w:p>
    <w:p w:rsidR="00A60134" w:rsidRDefault="00A60134" w:rsidP="00A60134">
      <w:pPr>
        <w:autoSpaceDE w:val="0"/>
        <w:autoSpaceDN w:val="0"/>
        <w:adjustRightInd w:val="0"/>
        <w:spacing w:after="240" w:line="240" w:lineRule="auto"/>
        <w:rPr>
          <w:color w:val="333333"/>
          <w:sz w:val="20"/>
          <w:szCs w:val="20"/>
        </w:rPr>
      </w:pPr>
      <w:r w:rsidRPr="00A60134">
        <w:rPr>
          <w:b/>
          <w:color w:val="333333"/>
          <w:sz w:val="20"/>
          <w:szCs w:val="20"/>
        </w:rPr>
        <w:t>SHRM 2013 Talent Management Conference &amp; Exposition</w:t>
      </w:r>
      <w:r w:rsidRPr="00A60134">
        <w:rPr>
          <w:color w:val="333333"/>
          <w:sz w:val="20"/>
          <w:szCs w:val="20"/>
        </w:rPr>
        <w:br/>
        <w:t>April 15 – 17, Las Vegas, NV</w:t>
      </w:r>
      <w:r w:rsidRPr="00A60134">
        <w:rPr>
          <w:color w:val="333333"/>
          <w:sz w:val="20"/>
          <w:szCs w:val="20"/>
        </w:rPr>
        <w:br/>
      </w:r>
      <w:hyperlink r:id="rId19" w:history="1">
        <w:r w:rsidRPr="00A60134">
          <w:rPr>
            <w:rStyle w:val="Hyperlink"/>
            <w:sz w:val="20"/>
            <w:szCs w:val="20"/>
          </w:rPr>
          <w:t>Click here for more information</w:t>
        </w:r>
      </w:hyperlink>
    </w:p>
    <w:p w:rsidR="00A60134" w:rsidRPr="005E7401" w:rsidRDefault="00A60134" w:rsidP="00A60134">
      <w:pPr>
        <w:autoSpaceDE w:val="0"/>
        <w:autoSpaceDN w:val="0"/>
        <w:adjustRightInd w:val="0"/>
        <w:spacing w:after="240" w:line="240" w:lineRule="auto"/>
        <w:rPr>
          <w:b/>
          <w:color w:val="333333"/>
          <w:sz w:val="20"/>
          <w:szCs w:val="20"/>
        </w:rPr>
      </w:pPr>
      <w:r w:rsidRPr="005E7401">
        <w:rPr>
          <w:b/>
          <w:color w:val="333333"/>
          <w:sz w:val="20"/>
          <w:szCs w:val="20"/>
        </w:rPr>
        <w:t>JUNE</w:t>
      </w:r>
    </w:p>
    <w:p w:rsidR="00A60134" w:rsidRPr="00A60134" w:rsidRDefault="00A60134" w:rsidP="00A60134">
      <w:pPr>
        <w:autoSpaceDE w:val="0"/>
        <w:autoSpaceDN w:val="0"/>
        <w:adjustRightInd w:val="0"/>
        <w:spacing w:after="240" w:line="240" w:lineRule="auto"/>
        <w:rPr>
          <w:bCs/>
          <w:sz w:val="20"/>
          <w:szCs w:val="20"/>
        </w:rPr>
      </w:pPr>
      <w:r w:rsidRPr="00A60134">
        <w:rPr>
          <w:b/>
          <w:color w:val="333333"/>
          <w:sz w:val="20"/>
          <w:szCs w:val="20"/>
        </w:rPr>
        <w:t xml:space="preserve">SHRM 2013 </w:t>
      </w:r>
      <w:r>
        <w:rPr>
          <w:b/>
          <w:color w:val="333333"/>
          <w:sz w:val="20"/>
          <w:szCs w:val="20"/>
        </w:rPr>
        <w:t>Annual</w:t>
      </w:r>
      <w:r w:rsidRPr="00A60134">
        <w:rPr>
          <w:b/>
          <w:color w:val="333333"/>
          <w:sz w:val="20"/>
          <w:szCs w:val="20"/>
        </w:rPr>
        <w:t xml:space="preserve"> Conference &amp; Exposition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br/>
        <w:t>June 16-19, Chicago, Ill</w:t>
      </w:r>
      <w:r>
        <w:rPr>
          <w:color w:val="333333"/>
          <w:sz w:val="20"/>
          <w:szCs w:val="20"/>
        </w:rPr>
        <w:br/>
      </w:r>
      <w:hyperlink r:id="rId20" w:history="1">
        <w:r w:rsidRPr="00A60134">
          <w:rPr>
            <w:rStyle w:val="Hyperlink"/>
            <w:sz w:val="20"/>
            <w:szCs w:val="20"/>
          </w:rPr>
          <w:t>Click here for more information</w:t>
        </w:r>
      </w:hyperlink>
    </w:p>
    <w:p w:rsidR="004231CC" w:rsidRDefault="00E722CB" w:rsidP="00E722CB">
      <w:pPr>
        <w:autoSpaceDE w:val="0"/>
        <w:autoSpaceDN w:val="0"/>
        <w:adjustRightInd w:val="0"/>
        <w:spacing w:after="240" w:line="240" w:lineRule="auto"/>
        <w:rPr>
          <w:rStyle w:val="Hyperlink"/>
          <w:color w:val="auto"/>
          <w:sz w:val="20"/>
        </w:rPr>
      </w:pPr>
      <w:r w:rsidRPr="00A30C2A">
        <w:rPr>
          <w:sz w:val="20"/>
          <w:szCs w:val="20"/>
        </w:rPr>
        <w:br/>
      </w:r>
      <w:r w:rsidRPr="00A30C2A">
        <w:rPr>
          <w:b/>
          <w:bCs/>
          <w:sz w:val="6"/>
          <w:szCs w:val="36"/>
        </w:rPr>
        <w:br/>
      </w:r>
      <w:r w:rsidRPr="00A30C2A">
        <w:rPr>
          <w:b/>
          <w:bCs/>
          <w:sz w:val="6"/>
          <w:szCs w:val="36"/>
        </w:rPr>
        <w:br/>
        <w:t xml:space="preserve"> </w:t>
      </w:r>
      <w:r w:rsidRPr="00A30C2A">
        <w:rPr>
          <w:b/>
          <w:bCs/>
          <w:sz w:val="6"/>
          <w:szCs w:val="36"/>
        </w:rPr>
        <w:tab/>
      </w:r>
      <w:r w:rsidRPr="00A30C2A">
        <w:rPr>
          <w:b/>
          <w:bCs/>
          <w:sz w:val="6"/>
          <w:szCs w:val="36"/>
        </w:rPr>
        <w:tab/>
      </w:r>
      <w:r w:rsidRPr="00A30C2A">
        <w:rPr>
          <w:b/>
          <w:bCs/>
          <w:sz w:val="6"/>
          <w:szCs w:val="36"/>
        </w:rPr>
        <w:tab/>
        <w:t xml:space="preserve">                     </w:t>
      </w:r>
      <w:r w:rsidRPr="00A30C2A">
        <w:rPr>
          <w:b/>
          <w:bCs/>
          <w:sz w:val="36"/>
          <w:szCs w:val="36"/>
        </w:rPr>
        <w:t>2012 International</w:t>
      </w:r>
      <w:r w:rsidR="004D35AD">
        <w:rPr>
          <w:b/>
          <w:bCs/>
          <w:sz w:val="36"/>
          <w:szCs w:val="36"/>
        </w:rPr>
        <w:t xml:space="preserve"> Events</w:t>
      </w:r>
      <w:r w:rsidRPr="00A30C2A">
        <w:rPr>
          <w:b/>
          <w:bCs/>
          <w:sz w:val="36"/>
          <w:szCs w:val="36"/>
        </w:rPr>
        <w:t>:</w:t>
      </w:r>
      <w:r w:rsidRPr="00A30C2A">
        <w:rPr>
          <w:b/>
          <w:bCs/>
          <w:sz w:val="36"/>
          <w:szCs w:val="36"/>
        </w:rPr>
        <w:br/>
      </w:r>
      <w:r w:rsidRPr="00A30C2A">
        <w:rPr>
          <w:sz w:val="20"/>
        </w:rPr>
        <w:br/>
      </w:r>
      <w:bookmarkStart w:id="0" w:name="_GoBack"/>
      <w:bookmarkEnd w:id="0"/>
      <w:r w:rsidRPr="005E7401">
        <w:rPr>
          <w:b/>
          <w:sz w:val="20"/>
        </w:rPr>
        <w:t>NOVEMBER</w:t>
      </w:r>
      <w:r w:rsidRPr="00A30C2A">
        <w:rPr>
          <w:sz w:val="20"/>
        </w:rPr>
        <w:br/>
      </w:r>
      <w:r>
        <w:rPr>
          <w:b/>
          <w:sz w:val="20"/>
        </w:rPr>
        <w:br/>
        <w:t>CIPD Annual Conference and Exhibition 2012:</w:t>
      </w:r>
      <w:r>
        <w:rPr>
          <w:b/>
          <w:sz w:val="20"/>
        </w:rPr>
        <w:br/>
      </w:r>
      <w:r>
        <w:rPr>
          <w:sz w:val="20"/>
        </w:rPr>
        <w:t>November 6-8 2012, Manchester, UK</w:t>
      </w:r>
      <w:r>
        <w:rPr>
          <w:sz w:val="20"/>
        </w:rPr>
        <w:br/>
      </w:r>
      <w:hyperlink r:id="rId21" w:history="1">
        <w:r w:rsidRPr="007676D8">
          <w:rPr>
            <w:rStyle w:val="Hyperlink"/>
            <w:color w:val="auto"/>
            <w:sz w:val="20"/>
          </w:rPr>
          <w:t>Click here for more information</w:t>
        </w:r>
      </w:hyperlink>
    </w:p>
    <w:p w:rsidR="004231CC" w:rsidRPr="00FC44B3" w:rsidRDefault="004231CC" w:rsidP="004231CC">
      <w:pPr>
        <w:shd w:val="clear" w:color="auto" w:fill="FFFFFF"/>
        <w:spacing w:after="210" w:line="240" w:lineRule="auto"/>
        <w:rPr>
          <w:rFonts w:eastAsia="Times New Roman"/>
          <w:color w:val="333333"/>
          <w:sz w:val="20"/>
          <w:szCs w:val="20"/>
        </w:rPr>
      </w:pPr>
      <w:r w:rsidRPr="00AE2718">
        <w:rPr>
          <w:rFonts w:eastAsia="Times New Roman"/>
          <w:b/>
          <w:bCs/>
          <w:color w:val="333333"/>
          <w:sz w:val="20"/>
          <w:szCs w:val="20"/>
        </w:rPr>
        <w:t xml:space="preserve">Recent changes </w:t>
      </w:r>
      <w:r>
        <w:rPr>
          <w:rFonts w:eastAsia="Times New Roman"/>
          <w:b/>
          <w:bCs/>
          <w:color w:val="333333"/>
          <w:sz w:val="20"/>
          <w:szCs w:val="20"/>
        </w:rPr>
        <w:t xml:space="preserve">to Spain's Data Protection Law: </w:t>
      </w:r>
      <w:r w:rsidRPr="00AE2718">
        <w:rPr>
          <w:rFonts w:eastAsia="Times New Roman"/>
          <w:b/>
          <w:bCs/>
          <w:color w:val="333333"/>
          <w:sz w:val="20"/>
          <w:szCs w:val="20"/>
        </w:rPr>
        <w:t>Impact on business</w:t>
      </w:r>
      <w:r>
        <w:rPr>
          <w:rFonts w:eastAsia="Times New Roman"/>
          <w:b/>
          <w:bCs/>
          <w:color w:val="333333"/>
          <w:sz w:val="20"/>
          <w:szCs w:val="20"/>
        </w:rPr>
        <w:t xml:space="preserve">, </w:t>
      </w:r>
      <w:r w:rsidRPr="00FC44B3">
        <w:rPr>
          <w:rFonts w:eastAsia="Times New Roman"/>
          <w:color w:val="333333"/>
          <w:sz w:val="20"/>
          <w:szCs w:val="20"/>
        </w:rPr>
        <w:t>Briefin</w:t>
      </w:r>
      <w:r>
        <w:rPr>
          <w:rFonts w:eastAsia="Times New Roman"/>
          <w:color w:val="333333"/>
          <w:sz w:val="20"/>
          <w:szCs w:val="20"/>
        </w:rPr>
        <w:t xml:space="preserve">g, 13 November 2012, Madrid and </w:t>
      </w:r>
      <w:r w:rsidRPr="00FC44B3">
        <w:rPr>
          <w:rFonts w:eastAsia="Times New Roman"/>
          <w:color w:val="333333"/>
          <w:sz w:val="20"/>
          <w:szCs w:val="20"/>
        </w:rPr>
        <w:t xml:space="preserve">Roundtable with the </w:t>
      </w:r>
      <w:proofErr w:type="spellStart"/>
      <w:r w:rsidRPr="00FC44B3">
        <w:rPr>
          <w:rFonts w:eastAsia="Times New Roman"/>
          <w:color w:val="333333"/>
          <w:sz w:val="20"/>
          <w:szCs w:val="20"/>
        </w:rPr>
        <w:t>Agencia</w:t>
      </w:r>
      <w:proofErr w:type="spellEnd"/>
      <w:r w:rsidRPr="00FC44B3">
        <w:rPr>
          <w:rFonts w:eastAsia="Times New Roman"/>
          <w:color w:val="333333"/>
          <w:sz w:val="20"/>
          <w:szCs w:val="20"/>
        </w:rPr>
        <w:t xml:space="preserve"> Española de </w:t>
      </w:r>
      <w:proofErr w:type="spellStart"/>
      <w:r w:rsidRPr="00FC44B3">
        <w:rPr>
          <w:rFonts w:eastAsia="Times New Roman"/>
          <w:color w:val="333333"/>
          <w:sz w:val="20"/>
          <w:szCs w:val="20"/>
        </w:rPr>
        <w:t>Protección</w:t>
      </w:r>
      <w:proofErr w:type="spellEnd"/>
      <w:r w:rsidRPr="00FC44B3">
        <w:rPr>
          <w:rFonts w:eastAsia="Times New Roman"/>
          <w:color w:val="333333"/>
          <w:sz w:val="20"/>
          <w:szCs w:val="20"/>
        </w:rPr>
        <w:t xml:space="preserve"> de </w:t>
      </w:r>
      <w:proofErr w:type="spellStart"/>
      <w:r w:rsidRPr="00FC44B3">
        <w:rPr>
          <w:rFonts w:eastAsia="Times New Roman"/>
          <w:color w:val="333333"/>
          <w:sz w:val="20"/>
          <w:szCs w:val="20"/>
        </w:rPr>
        <w:t>Datos</w:t>
      </w:r>
      <w:proofErr w:type="spellEnd"/>
      <w:r w:rsidRPr="00FC44B3">
        <w:rPr>
          <w:rFonts w:eastAsia="Times New Roman"/>
          <w:color w:val="333333"/>
          <w:sz w:val="20"/>
          <w:szCs w:val="20"/>
        </w:rPr>
        <w:t xml:space="preserve"> (AEPD), </w:t>
      </w:r>
      <w:r w:rsidRPr="00FC44B3">
        <w:rPr>
          <w:rFonts w:eastAsia="Times New Roman"/>
          <w:color w:val="333333"/>
          <w:sz w:val="20"/>
          <w:szCs w:val="20"/>
        </w:rPr>
        <w:br/>
        <w:t>Spain's Data Protection Authority, 14 November 2012, Madrid</w:t>
      </w:r>
      <w:r>
        <w:rPr>
          <w:rFonts w:eastAsia="Times New Roman"/>
          <w:color w:val="333333"/>
          <w:sz w:val="20"/>
          <w:szCs w:val="20"/>
        </w:rPr>
        <w:t xml:space="preserve">; </w:t>
      </w:r>
      <w:hyperlink r:id="rId22" w:history="1">
        <w:r w:rsidRPr="00FC44B3">
          <w:rPr>
            <w:rFonts w:eastAsia="Times New Roman"/>
            <w:color w:val="0000FF"/>
            <w:sz w:val="20"/>
            <w:szCs w:val="20"/>
            <w:u w:val="single"/>
          </w:rPr>
          <w:t>http://www.privacylaws.com/Documents/PON/Spain/pon_35_programme.pdf</w:t>
        </w:r>
      </w:hyperlink>
    </w:p>
    <w:p w:rsidR="00ED6E10" w:rsidRDefault="00E722CB" w:rsidP="00E722CB">
      <w:pPr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A30C2A">
        <w:rPr>
          <w:b/>
          <w:sz w:val="20"/>
        </w:rPr>
        <w:t>IAPP Europe Data Protection Congress 2012</w:t>
      </w:r>
      <w:r w:rsidRPr="00A30C2A">
        <w:rPr>
          <w:sz w:val="20"/>
        </w:rPr>
        <w:t>:</w:t>
      </w:r>
      <w:r w:rsidRPr="00A30C2A">
        <w:rPr>
          <w:sz w:val="20"/>
        </w:rPr>
        <w:br/>
        <w:t>November 14-15, 2012, Brussels, Belgium</w:t>
      </w:r>
      <w:r w:rsidRPr="00A30C2A">
        <w:rPr>
          <w:sz w:val="20"/>
        </w:rPr>
        <w:br/>
      </w:r>
      <w:hyperlink r:id="rId23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  <w:r>
        <w:rPr>
          <w:sz w:val="20"/>
        </w:rPr>
        <w:br/>
      </w:r>
      <w:r>
        <w:rPr>
          <w:sz w:val="20"/>
        </w:rPr>
        <w:br/>
      </w:r>
      <w:r w:rsidRPr="00253774">
        <w:rPr>
          <w:rFonts w:eastAsia="Cambria" w:cs="Eurostile"/>
          <w:b/>
          <w:sz w:val="20"/>
          <w:szCs w:val="30"/>
        </w:rPr>
        <w:t>Symposium Training - Managing Work Permits and Immigration for Recruiters:</w:t>
      </w:r>
      <w:r w:rsidRPr="00253774">
        <w:rPr>
          <w:rFonts w:eastAsia="Cambria" w:cs="Eurostile"/>
          <w:b/>
          <w:sz w:val="20"/>
          <w:szCs w:val="30"/>
        </w:rPr>
        <w:br/>
      </w:r>
      <w:r>
        <w:rPr>
          <w:rFonts w:eastAsia="Cambria" w:cs="Eurostile"/>
          <w:sz w:val="20"/>
          <w:szCs w:val="30"/>
        </w:rPr>
        <w:t>November 15 2012, London, UK</w:t>
      </w:r>
      <w:r w:rsidRPr="00253774">
        <w:rPr>
          <w:rFonts w:eastAsia="Cambria" w:cs="Eurostile"/>
          <w:sz w:val="20"/>
          <w:szCs w:val="30"/>
        </w:rPr>
        <w:br/>
      </w:r>
      <w:hyperlink r:id="rId24" w:anchor="more-584" w:history="1">
        <w:r w:rsidRPr="00253774">
          <w:rPr>
            <w:rStyle w:val="Hyperlink"/>
            <w:rFonts w:eastAsia="Cambria" w:cs="Eurostile"/>
            <w:color w:val="auto"/>
            <w:sz w:val="20"/>
            <w:szCs w:val="30"/>
          </w:rPr>
          <w:t>Click here for more information</w:t>
        </w:r>
      </w:hyperlink>
      <w:r w:rsidRPr="00A30C2A"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 xml:space="preserve">Symposium Training </w:t>
      </w:r>
      <w:r w:rsidRPr="00253774">
        <w:rPr>
          <w:rFonts w:eastAsia="Cambria" w:cs="Eurostile"/>
          <w:b/>
          <w:sz w:val="20"/>
          <w:szCs w:val="30"/>
        </w:rPr>
        <w:t>-</w:t>
      </w:r>
      <w:r>
        <w:rPr>
          <w:rFonts w:eastAsia="Cambria" w:cs="Eurostile"/>
          <w:b/>
          <w:sz w:val="20"/>
          <w:szCs w:val="30"/>
        </w:rPr>
        <w:t xml:space="preserve"> </w:t>
      </w:r>
      <w:r>
        <w:rPr>
          <w:b/>
          <w:sz w:val="20"/>
        </w:rPr>
        <w:t>Alcohol and Drugs: The Management of Workplace Problems:</w:t>
      </w:r>
      <w:r>
        <w:rPr>
          <w:b/>
          <w:sz w:val="20"/>
        </w:rPr>
        <w:br/>
      </w:r>
      <w:r>
        <w:rPr>
          <w:sz w:val="20"/>
        </w:rPr>
        <w:t>November 20 2012, Birmingham, UK</w:t>
      </w:r>
      <w:r>
        <w:rPr>
          <w:sz w:val="20"/>
        </w:rPr>
        <w:br/>
      </w:r>
      <w:hyperlink r:id="rId25" w:anchor="more-2356" w:history="1">
        <w:r w:rsidRPr="00D52F00">
          <w:rPr>
            <w:rStyle w:val="Hyperlink"/>
            <w:color w:val="auto"/>
            <w:sz w:val="20"/>
          </w:rPr>
          <w:t>Click here for more information</w:t>
        </w:r>
      </w:hyperlink>
      <w:r>
        <w:rPr>
          <w:sz w:val="20"/>
        </w:rPr>
        <w:br/>
      </w:r>
      <w:r w:rsidRPr="00A30C2A">
        <w:rPr>
          <w:sz w:val="20"/>
        </w:rPr>
        <w:br/>
      </w:r>
      <w:r w:rsidRPr="00A30C2A">
        <w:rPr>
          <w:b/>
          <w:sz w:val="20"/>
          <w:szCs w:val="20"/>
        </w:rPr>
        <w:t>IAPP ANZ Annual Privacy Summit</w:t>
      </w:r>
      <w:r w:rsidRPr="00A30C2A">
        <w:rPr>
          <w:sz w:val="20"/>
          <w:szCs w:val="20"/>
        </w:rPr>
        <w:t>:</w:t>
      </w:r>
      <w:r w:rsidRPr="00A30C2A">
        <w:rPr>
          <w:sz w:val="20"/>
          <w:szCs w:val="20"/>
        </w:rPr>
        <w:br/>
        <w:t>November 30 2012, Melbourne, Australia</w:t>
      </w:r>
      <w:r w:rsidRPr="00A30C2A">
        <w:rPr>
          <w:sz w:val="20"/>
          <w:szCs w:val="20"/>
        </w:rPr>
        <w:br/>
      </w:r>
      <w:hyperlink r:id="rId26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  <w:r w:rsidRPr="00A30C2A">
        <w:rPr>
          <w:sz w:val="20"/>
        </w:rPr>
        <w:br/>
      </w:r>
      <w:r w:rsidRPr="00A30C2A">
        <w:rPr>
          <w:sz w:val="20"/>
        </w:rPr>
        <w:br/>
      </w:r>
      <w:r w:rsidRPr="005E7401">
        <w:rPr>
          <w:b/>
          <w:sz w:val="20"/>
        </w:rPr>
        <w:t>DECEMBER</w:t>
      </w:r>
      <w:r w:rsidRPr="00A30C2A">
        <w:rPr>
          <w:b/>
          <w:sz w:val="20"/>
        </w:rPr>
        <w:br/>
      </w:r>
      <w:r w:rsidRPr="00A30C2A">
        <w:rPr>
          <w:b/>
          <w:sz w:val="20"/>
        </w:rPr>
        <w:br/>
        <w:t>ASIS 6</w:t>
      </w:r>
      <w:r w:rsidRPr="004F7088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Pr="00A30C2A">
        <w:rPr>
          <w:b/>
          <w:sz w:val="20"/>
        </w:rPr>
        <w:t>Asia-Pacific Security Forum &amp; Exhibition</w:t>
      </w:r>
      <w:r w:rsidRPr="00A30C2A">
        <w:rPr>
          <w:sz w:val="20"/>
        </w:rPr>
        <w:t>:</w:t>
      </w:r>
      <w:r w:rsidRPr="00A30C2A">
        <w:rPr>
          <w:sz w:val="20"/>
        </w:rPr>
        <w:br/>
        <w:t>December 3-5 2012, Hong Kong</w:t>
      </w:r>
      <w:r w:rsidRPr="00A30C2A">
        <w:rPr>
          <w:sz w:val="20"/>
        </w:rPr>
        <w:br/>
      </w:r>
      <w:hyperlink r:id="rId27" w:history="1">
        <w:r w:rsidRPr="00A30C2A">
          <w:rPr>
            <w:rStyle w:val="Hyperlink"/>
            <w:color w:val="auto"/>
            <w:sz w:val="20"/>
          </w:rPr>
          <w:t>Click here for more information</w:t>
        </w:r>
      </w:hyperlink>
      <w:r w:rsidRPr="00A30C2A">
        <w:rPr>
          <w:rFonts w:eastAsia="Times New Roman"/>
          <w:b/>
          <w:bCs/>
          <w:sz w:val="20"/>
          <w:szCs w:val="20"/>
        </w:rPr>
        <w:br/>
      </w:r>
      <w:r w:rsidRPr="00A30C2A">
        <w:rPr>
          <w:rFonts w:eastAsia="Times New Roman"/>
          <w:b/>
          <w:bCs/>
          <w:sz w:val="20"/>
          <w:szCs w:val="20"/>
        </w:rPr>
        <w:br/>
      </w:r>
      <w:r w:rsidRPr="00A30C2A">
        <w:rPr>
          <w:rFonts w:eastAsia="Times New Roman"/>
          <w:b/>
          <w:sz w:val="20"/>
          <w:szCs w:val="20"/>
        </w:rPr>
        <w:t>Understanding Data Protection Law</w:t>
      </w:r>
      <w:r w:rsidRPr="00A30C2A">
        <w:rPr>
          <w:rFonts w:eastAsia="Times New Roman"/>
          <w:sz w:val="20"/>
          <w:szCs w:val="20"/>
        </w:rPr>
        <w:t>:</w:t>
      </w:r>
      <w:r w:rsidRPr="00A30C2A">
        <w:rPr>
          <w:rFonts w:eastAsia="Times New Roman"/>
          <w:sz w:val="20"/>
          <w:szCs w:val="20"/>
        </w:rPr>
        <w:br/>
      </w:r>
      <w:r w:rsidRPr="00A30C2A">
        <w:rPr>
          <w:bCs/>
          <w:sz w:val="20"/>
          <w:szCs w:val="19"/>
        </w:rPr>
        <w:lastRenderedPageBreak/>
        <w:t>December 7 2012,</w:t>
      </w:r>
      <w:r w:rsidRPr="00A30C2A">
        <w:rPr>
          <w:sz w:val="20"/>
          <w:szCs w:val="19"/>
        </w:rPr>
        <w:t xml:space="preserve"> London, UK</w:t>
      </w:r>
      <w:r w:rsidRPr="00A30C2A">
        <w:rPr>
          <w:sz w:val="20"/>
          <w:szCs w:val="19"/>
        </w:rPr>
        <w:br/>
      </w:r>
      <w:hyperlink r:id="rId28" w:history="1">
        <w:r w:rsidRPr="00A30C2A">
          <w:rPr>
            <w:rStyle w:val="Hyperlink"/>
            <w:color w:val="auto"/>
            <w:sz w:val="20"/>
            <w:szCs w:val="20"/>
          </w:rPr>
          <w:t>Click here for more information</w:t>
        </w:r>
      </w:hyperlink>
      <w:r w:rsidRPr="00A30C2A">
        <w:rPr>
          <w:sz w:val="20"/>
          <w:szCs w:val="20"/>
        </w:rPr>
        <w:br/>
      </w:r>
    </w:p>
    <w:p w:rsidR="00ED6E10" w:rsidRDefault="00ED6E10" w:rsidP="00ED6E10">
      <w:pPr>
        <w:autoSpaceDE w:val="0"/>
        <w:autoSpaceDN w:val="0"/>
        <w:adjustRightInd w:val="0"/>
        <w:spacing w:after="240" w:line="240" w:lineRule="auto"/>
        <w:jc w:val="center"/>
        <w:rPr>
          <w:sz w:val="20"/>
          <w:szCs w:val="20"/>
        </w:rPr>
      </w:pPr>
      <w:r w:rsidRPr="00A30C2A">
        <w:rPr>
          <w:b/>
          <w:bCs/>
          <w:sz w:val="36"/>
          <w:szCs w:val="36"/>
        </w:rPr>
        <w:t>2013</w:t>
      </w:r>
      <w:r>
        <w:rPr>
          <w:b/>
          <w:bCs/>
          <w:sz w:val="36"/>
          <w:szCs w:val="36"/>
        </w:rPr>
        <w:t xml:space="preserve"> </w:t>
      </w:r>
      <w:r w:rsidRPr="00A30C2A">
        <w:rPr>
          <w:b/>
          <w:bCs/>
          <w:sz w:val="36"/>
          <w:szCs w:val="36"/>
        </w:rPr>
        <w:t>International</w:t>
      </w:r>
      <w:r>
        <w:rPr>
          <w:b/>
          <w:bCs/>
          <w:sz w:val="36"/>
          <w:szCs w:val="36"/>
        </w:rPr>
        <w:t xml:space="preserve"> Events</w:t>
      </w:r>
      <w:r w:rsidRPr="00A30C2A">
        <w:rPr>
          <w:b/>
          <w:bCs/>
          <w:sz w:val="36"/>
          <w:szCs w:val="36"/>
        </w:rPr>
        <w:t>:</w:t>
      </w:r>
      <w:r w:rsidRPr="00A30C2A">
        <w:rPr>
          <w:b/>
          <w:bCs/>
          <w:sz w:val="36"/>
          <w:szCs w:val="36"/>
        </w:rPr>
        <w:br/>
      </w:r>
    </w:p>
    <w:p w:rsidR="0027659E" w:rsidRDefault="0027659E" w:rsidP="00ED6E10">
      <w:pPr>
        <w:autoSpaceDE w:val="0"/>
        <w:autoSpaceDN w:val="0"/>
        <w:adjustRightInd w:val="0"/>
        <w:spacing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JANUARY</w:t>
      </w:r>
    </w:p>
    <w:p w:rsidR="00144665" w:rsidRPr="00536175" w:rsidRDefault="00144665" w:rsidP="00144665">
      <w:pPr>
        <w:pBdr>
          <w:bottom w:val="single" w:sz="6" w:space="0" w:color="444444"/>
        </w:pBdr>
        <w:spacing w:after="0" w:line="312" w:lineRule="atLeast"/>
        <w:textAlignment w:val="baseline"/>
        <w:outlineLvl w:val="0"/>
        <w:rPr>
          <w:rFonts w:eastAsia="Times New Roman"/>
          <w:b/>
          <w:bCs/>
          <w:color w:val="444444"/>
          <w:kern w:val="36"/>
          <w:sz w:val="20"/>
          <w:szCs w:val="20"/>
        </w:rPr>
      </w:pPr>
      <w:r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</w:p>
    <w:p w:rsidR="00144665" w:rsidRPr="00536175" w:rsidRDefault="00144665" w:rsidP="00144665">
      <w:pPr>
        <w:spacing w:line="255" w:lineRule="atLeast"/>
        <w:textAlignment w:val="baseline"/>
        <w:rPr>
          <w:rFonts w:eastAsia="Times New Roman"/>
          <w:color w:val="333333"/>
          <w:sz w:val="20"/>
          <w:szCs w:val="20"/>
        </w:rPr>
      </w:pPr>
      <w:r w:rsidRPr="002F38E5">
        <w:rPr>
          <w:color w:val="333333"/>
          <w:sz w:val="20"/>
          <w:szCs w:val="20"/>
        </w:rPr>
        <w:t>16 January 2013 – London</w:t>
      </w:r>
      <w:r w:rsidR="002F38E5" w:rsidRPr="002F38E5">
        <w:rPr>
          <w:color w:val="333333"/>
          <w:sz w:val="20"/>
          <w:szCs w:val="20"/>
        </w:rPr>
        <w:t xml:space="preserve">, </w:t>
      </w:r>
      <w:r w:rsidR="002F38E5" w:rsidRPr="002F38E5">
        <w:rPr>
          <w:color w:val="333333"/>
          <w:sz w:val="20"/>
          <w:szCs w:val="20"/>
        </w:rPr>
        <w:t>England</w:t>
      </w:r>
      <w:r w:rsidRPr="002F38E5">
        <w:rPr>
          <w:color w:val="333333"/>
          <w:sz w:val="20"/>
          <w:szCs w:val="20"/>
        </w:rPr>
        <w:br/>
      </w:r>
      <w:hyperlink r:id="rId29" w:anchor="more-2356" w:history="1">
        <w:r w:rsidRPr="002F38E5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144665" w:rsidRPr="00536175" w:rsidRDefault="00144665" w:rsidP="00144665">
      <w:pPr>
        <w:pBdr>
          <w:bottom w:val="single" w:sz="6" w:space="0" w:color="444444"/>
        </w:pBdr>
        <w:spacing w:after="0" w:line="312" w:lineRule="atLeast"/>
        <w:textAlignment w:val="baseline"/>
        <w:outlineLvl w:val="0"/>
        <w:rPr>
          <w:rFonts w:eastAsia="Times New Roman"/>
          <w:b/>
          <w:bCs/>
          <w:color w:val="444444"/>
          <w:kern w:val="36"/>
          <w:sz w:val="20"/>
          <w:szCs w:val="20"/>
        </w:rPr>
      </w:pPr>
      <w:r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</w:p>
    <w:p w:rsidR="00144665" w:rsidRPr="00536175" w:rsidRDefault="00144665" w:rsidP="00144665">
      <w:pPr>
        <w:spacing w:line="255" w:lineRule="atLeast"/>
        <w:textAlignment w:val="baseline"/>
        <w:rPr>
          <w:rFonts w:eastAsia="Times New Roman"/>
          <w:color w:val="333333"/>
          <w:sz w:val="20"/>
          <w:szCs w:val="20"/>
        </w:rPr>
      </w:pPr>
      <w:r w:rsidRPr="002F38E5">
        <w:rPr>
          <w:color w:val="333333"/>
          <w:sz w:val="20"/>
          <w:szCs w:val="20"/>
        </w:rPr>
        <w:t>24 January 2013 – Glasgow</w:t>
      </w:r>
      <w:r w:rsidR="002F38E5" w:rsidRPr="002F38E5">
        <w:rPr>
          <w:color w:val="333333"/>
          <w:sz w:val="20"/>
          <w:szCs w:val="20"/>
        </w:rPr>
        <w:t xml:space="preserve">, </w:t>
      </w:r>
      <w:r w:rsidR="002F38E5">
        <w:rPr>
          <w:color w:val="333333"/>
          <w:sz w:val="20"/>
          <w:szCs w:val="20"/>
        </w:rPr>
        <w:t>Scotland</w:t>
      </w:r>
      <w:r w:rsidRPr="002F38E5">
        <w:rPr>
          <w:color w:val="333333"/>
          <w:sz w:val="20"/>
          <w:szCs w:val="20"/>
        </w:rPr>
        <w:br/>
      </w:r>
      <w:hyperlink r:id="rId30" w:anchor="more-2356" w:history="1">
        <w:r w:rsidRPr="002F38E5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144665" w:rsidRDefault="00E722CB" w:rsidP="00ED6E10">
      <w:pPr>
        <w:autoSpaceDE w:val="0"/>
        <w:autoSpaceDN w:val="0"/>
        <w:adjustRightInd w:val="0"/>
        <w:spacing w:after="240" w:line="240" w:lineRule="auto"/>
        <w:rPr>
          <w:sz w:val="20"/>
          <w:szCs w:val="20"/>
        </w:rPr>
      </w:pPr>
      <w:r w:rsidRPr="005E7401">
        <w:rPr>
          <w:b/>
          <w:sz w:val="20"/>
          <w:szCs w:val="20"/>
        </w:rPr>
        <w:t>FEBRUARY</w:t>
      </w:r>
      <w:r w:rsidRPr="00A30C2A">
        <w:rPr>
          <w:b/>
          <w:sz w:val="20"/>
          <w:szCs w:val="20"/>
        </w:rPr>
        <w:br/>
      </w:r>
      <w:r w:rsidRPr="00A30C2A">
        <w:rPr>
          <w:b/>
          <w:sz w:val="20"/>
          <w:szCs w:val="20"/>
        </w:rPr>
        <w:br/>
        <w:t>Pan European High Security Printing Conference</w:t>
      </w:r>
      <w:proofErr w:type="gramStart"/>
      <w:r w:rsidRPr="00A30C2A">
        <w:rPr>
          <w:b/>
          <w:sz w:val="20"/>
          <w:szCs w:val="20"/>
        </w:rPr>
        <w:t>:</w:t>
      </w:r>
      <w:proofErr w:type="gramEnd"/>
      <w:r w:rsidRPr="00A30C2A">
        <w:rPr>
          <w:b/>
          <w:sz w:val="20"/>
          <w:szCs w:val="20"/>
        </w:rPr>
        <w:br/>
      </w:r>
      <w:r w:rsidRPr="00A30C2A">
        <w:rPr>
          <w:sz w:val="20"/>
          <w:szCs w:val="20"/>
        </w:rPr>
        <w:t>February 13-15 2013, Prague, Czech Republic</w:t>
      </w:r>
      <w:r w:rsidRPr="00A30C2A">
        <w:rPr>
          <w:sz w:val="20"/>
          <w:szCs w:val="20"/>
        </w:rPr>
        <w:br/>
      </w:r>
      <w:hyperlink r:id="rId31" w:history="1">
        <w:r w:rsidRPr="00A30C2A">
          <w:rPr>
            <w:rStyle w:val="Hyperlink"/>
            <w:color w:val="auto"/>
            <w:sz w:val="20"/>
            <w:szCs w:val="20"/>
          </w:rPr>
          <w:t>Click here for more information</w:t>
        </w:r>
      </w:hyperlink>
      <w:r w:rsidRPr="00A30C2A">
        <w:rPr>
          <w:sz w:val="20"/>
          <w:szCs w:val="20"/>
        </w:rPr>
        <w:br/>
      </w:r>
    </w:p>
    <w:p w:rsidR="00144665" w:rsidRPr="00144665" w:rsidRDefault="00144665" w:rsidP="00ED6E10">
      <w:pPr>
        <w:autoSpaceDE w:val="0"/>
        <w:autoSpaceDN w:val="0"/>
        <w:adjustRightInd w:val="0"/>
        <w:spacing w:after="240" w:line="240" w:lineRule="auto"/>
        <w:rPr>
          <w:b/>
          <w:sz w:val="20"/>
          <w:szCs w:val="20"/>
        </w:rPr>
      </w:pPr>
      <w:r w:rsidRPr="00144665">
        <w:rPr>
          <w:b/>
          <w:sz w:val="20"/>
          <w:szCs w:val="20"/>
        </w:rPr>
        <w:t>MARCH</w:t>
      </w:r>
    </w:p>
    <w:p w:rsidR="00144665" w:rsidRPr="00536175" w:rsidRDefault="00144665" w:rsidP="00144665">
      <w:pPr>
        <w:pBdr>
          <w:bottom w:val="single" w:sz="6" w:space="0" w:color="444444"/>
        </w:pBdr>
        <w:spacing w:after="0" w:line="312" w:lineRule="atLeast"/>
        <w:textAlignment w:val="baseline"/>
        <w:outlineLvl w:val="0"/>
        <w:rPr>
          <w:rFonts w:eastAsia="Times New Roman"/>
          <w:b/>
          <w:bCs/>
          <w:color w:val="444444"/>
          <w:kern w:val="36"/>
          <w:sz w:val="20"/>
          <w:szCs w:val="20"/>
        </w:rPr>
      </w:pPr>
      <w:r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</w:p>
    <w:p w:rsidR="00144665" w:rsidRPr="00536175" w:rsidRDefault="00144665" w:rsidP="00144665">
      <w:pPr>
        <w:spacing w:line="255" w:lineRule="atLeast"/>
        <w:textAlignment w:val="baseline"/>
        <w:rPr>
          <w:rFonts w:eastAsia="Times New Roman"/>
          <w:color w:val="333333"/>
          <w:sz w:val="20"/>
          <w:szCs w:val="20"/>
        </w:rPr>
      </w:pPr>
      <w:r w:rsidRPr="002F38E5">
        <w:rPr>
          <w:color w:val="333333"/>
          <w:sz w:val="20"/>
          <w:szCs w:val="20"/>
        </w:rPr>
        <w:t>13 March 2013 – Birmingham</w:t>
      </w:r>
      <w:r w:rsidR="002F38E5" w:rsidRPr="002F38E5">
        <w:rPr>
          <w:color w:val="333333"/>
          <w:sz w:val="20"/>
          <w:szCs w:val="20"/>
        </w:rPr>
        <w:t xml:space="preserve">, </w:t>
      </w:r>
      <w:r w:rsidR="002F38E5" w:rsidRPr="002F38E5">
        <w:rPr>
          <w:color w:val="333333"/>
          <w:sz w:val="20"/>
          <w:szCs w:val="20"/>
        </w:rPr>
        <w:t>England</w:t>
      </w:r>
      <w:r w:rsidRPr="002F38E5">
        <w:rPr>
          <w:color w:val="333333"/>
          <w:sz w:val="20"/>
          <w:szCs w:val="20"/>
        </w:rPr>
        <w:br/>
      </w:r>
      <w:hyperlink r:id="rId32" w:anchor="more-2356" w:history="1">
        <w:r w:rsidRPr="002F38E5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977E4D" w:rsidRPr="00536175" w:rsidRDefault="00E722CB" w:rsidP="00977E4D">
      <w:pPr>
        <w:autoSpaceDE w:val="0"/>
        <w:autoSpaceDN w:val="0"/>
        <w:adjustRightInd w:val="0"/>
        <w:spacing w:after="240" w:line="240" w:lineRule="auto"/>
        <w:rPr>
          <w:rFonts w:eastAsia="Times New Roman"/>
          <w:color w:val="333333"/>
          <w:sz w:val="20"/>
          <w:szCs w:val="20"/>
        </w:rPr>
      </w:pPr>
      <w:r w:rsidRPr="00A30C2A">
        <w:rPr>
          <w:sz w:val="20"/>
          <w:szCs w:val="20"/>
        </w:rPr>
        <w:br/>
      </w:r>
      <w:r w:rsidRPr="005E7401">
        <w:rPr>
          <w:rFonts w:eastAsia="Cambria"/>
          <w:b/>
          <w:sz w:val="20"/>
          <w:szCs w:val="26"/>
        </w:rPr>
        <w:t>APRIL</w:t>
      </w:r>
      <w:r w:rsidRPr="00A30C2A">
        <w:rPr>
          <w:rFonts w:eastAsia="Cambria"/>
          <w:b/>
          <w:sz w:val="20"/>
          <w:szCs w:val="26"/>
        </w:rPr>
        <w:br/>
      </w:r>
      <w:r w:rsidRPr="00A30C2A">
        <w:rPr>
          <w:rFonts w:eastAsia="Cambria"/>
          <w:b/>
          <w:sz w:val="20"/>
          <w:szCs w:val="26"/>
        </w:rPr>
        <w:br/>
        <w:t>Global Security Asia 2013 - Asia Pacific's Premier Counter Terrorism &amp; Security Show</w:t>
      </w:r>
      <w:proofErr w:type="gramStart"/>
      <w:r w:rsidRPr="00A30C2A">
        <w:rPr>
          <w:rFonts w:eastAsia="Cambria"/>
          <w:b/>
          <w:sz w:val="20"/>
          <w:szCs w:val="26"/>
        </w:rPr>
        <w:t>:</w:t>
      </w:r>
      <w:proofErr w:type="gramEnd"/>
      <w:r w:rsidRPr="00A30C2A">
        <w:rPr>
          <w:rFonts w:eastAsia="Cambria"/>
          <w:sz w:val="20"/>
          <w:szCs w:val="26"/>
        </w:rPr>
        <w:br/>
        <w:t xml:space="preserve">April 2-4 2013, </w:t>
      </w:r>
      <w:proofErr w:type="spellStart"/>
      <w:r w:rsidRPr="00A30C2A">
        <w:rPr>
          <w:rFonts w:eastAsia="Cambria"/>
          <w:sz w:val="20"/>
          <w:szCs w:val="26"/>
        </w:rPr>
        <w:t>Suntec</w:t>
      </w:r>
      <w:proofErr w:type="spellEnd"/>
      <w:r w:rsidRPr="00A30C2A">
        <w:rPr>
          <w:rFonts w:eastAsia="Cambria"/>
          <w:sz w:val="20"/>
          <w:szCs w:val="26"/>
        </w:rPr>
        <w:t xml:space="preserve"> City, Singapore</w:t>
      </w:r>
      <w:r w:rsidRPr="00A30C2A">
        <w:rPr>
          <w:rFonts w:eastAsia="Cambria"/>
          <w:sz w:val="20"/>
          <w:szCs w:val="26"/>
        </w:rPr>
        <w:br/>
      </w:r>
      <w:hyperlink r:id="rId33" w:history="1">
        <w:r w:rsidRPr="00A30C2A">
          <w:rPr>
            <w:rStyle w:val="Hyperlink"/>
            <w:rFonts w:eastAsia="Cambria"/>
            <w:color w:val="auto"/>
            <w:sz w:val="20"/>
            <w:szCs w:val="26"/>
          </w:rPr>
          <w:t>Click here for more information</w:t>
        </w:r>
      </w:hyperlink>
      <w:r>
        <w:rPr>
          <w:rFonts w:eastAsia="Cambria"/>
          <w:sz w:val="20"/>
          <w:szCs w:val="26"/>
        </w:rPr>
        <w:br/>
      </w:r>
      <w:r w:rsidR="00977E4D">
        <w:rPr>
          <w:rFonts w:eastAsia="Times New Roman"/>
          <w:b/>
          <w:bCs/>
          <w:color w:val="444444"/>
          <w:kern w:val="36"/>
          <w:sz w:val="20"/>
          <w:szCs w:val="20"/>
        </w:rPr>
        <w:br/>
      </w:r>
      <w:r w:rsidR="00977E4D"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  <w:r w:rsidR="00977E4D" w:rsidRPr="002F38E5">
        <w:rPr>
          <w:rFonts w:eastAsia="Times New Roman"/>
          <w:b/>
          <w:bCs/>
          <w:color w:val="444444"/>
          <w:kern w:val="36"/>
          <w:sz w:val="20"/>
          <w:szCs w:val="20"/>
        </w:rPr>
        <w:br/>
      </w:r>
      <w:r w:rsidR="00977E4D" w:rsidRPr="002F38E5">
        <w:rPr>
          <w:color w:val="333333"/>
          <w:sz w:val="20"/>
          <w:szCs w:val="20"/>
        </w:rPr>
        <w:t>18 April 2013– London</w:t>
      </w:r>
      <w:r w:rsidR="002F38E5" w:rsidRPr="002F38E5">
        <w:rPr>
          <w:color w:val="333333"/>
          <w:sz w:val="20"/>
          <w:szCs w:val="20"/>
        </w:rPr>
        <w:t>, England</w:t>
      </w:r>
      <w:r w:rsidR="00977E4D" w:rsidRPr="002F38E5">
        <w:rPr>
          <w:color w:val="333333"/>
          <w:sz w:val="20"/>
          <w:szCs w:val="20"/>
        </w:rPr>
        <w:br/>
      </w:r>
      <w:hyperlink r:id="rId34" w:anchor="more-2356" w:history="1">
        <w:r w:rsidR="00977E4D" w:rsidRPr="002F38E5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E722CB" w:rsidRDefault="00E722CB" w:rsidP="00ED6E10">
      <w:pPr>
        <w:autoSpaceDE w:val="0"/>
        <w:autoSpaceDN w:val="0"/>
        <w:adjustRightInd w:val="0"/>
        <w:spacing w:after="240" w:line="240" w:lineRule="auto"/>
        <w:rPr>
          <w:rStyle w:val="Hyperlink"/>
          <w:rFonts w:eastAsia="Cambria"/>
          <w:color w:val="auto"/>
          <w:sz w:val="20"/>
          <w:szCs w:val="26"/>
        </w:rPr>
      </w:pPr>
      <w:r>
        <w:rPr>
          <w:rFonts w:eastAsia="Cambria"/>
          <w:sz w:val="20"/>
          <w:szCs w:val="26"/>
        </w:rPr>
        <w:br/>
      </w:r>
      <w:r w:rsidRPr="007262CD">
        <w:rPr>
          <w:rFonts w:eastAsia="Cambria"/>
          <w:b/>
          <w:sz w:val="20"/>
          <w:szCs w:val="26"/>
        </w:rPr>
        <w:t>HR Summit 2013</w:t>
      </w:r>
      <w:proofErr w:type="gramStart"/>
      <w:r>
        <w:rPr>
          <w:rFonts w:eastAsia="Cambria"/>
          <w:b/>
          <w:sz w:val="20"/>
          <w:szCs w:val="26"/>
        </w:rPr>
        <w:t>:</w:t>
      </w:r>
      <w:proofErr w:type="gramEnd"/>
      <w:r>
        <w:rPr>
          <w:rFonts w:eastAsia="Cambria"/>
          <w:sz w:val="20"/>
          <w:szCs w:val="26"/>
        </w:rPr>
        <w:br/>
        <w:t>April 24-25 2013, Singapore</w:t>
      </w:r>
      <w:r>
        <w:rPr>
          <w:rFonts w:eastAsia="Cambria"/>
          <w:sz w:val="20"/>
          <w:szCs w:val="26"/>
        </w:rPr>
        <w:br/>
      </w:r>
      <w:hyperlink r:id="rId35" w:history="1">
        <w:r w:rsidRPr="007262CD">
          <w:rPr>
            <w:rStyle w:val="Hyperlink"/>
            <w:rFonts w:eastAsia="Cambria"/>
            <w:color w:val="auto"/>
            <w:sz w:val="20"/>
            <w:szCs w:val="26"/>
          </w:rPr>
          <w:t>Click here for more information</w:t>
        </w:r>
      </w:hyperlink>
    </w:p>
    <w:p w:rsidR="006C11FB" w:rsidRDefault="006C11FB" w:rsidP="00ED6E10">
      <w:pPr>
        <w:autoSpaceDE w:val="0"/>
        <w:autoSpaceDN w:val="0"/>
        <w:adjustRightInd w:val="0"/>
        <w:spacing w:after="240" w:line="240" w:lineRule="auto"/>
        <w:rPr>
          <w:rStyle w:val="Hyperlink"/>
          <w:rFonts w:eastAsia="Cambria"/>
          <w:b/>
          <w:color w:val="auto"/>
          <w:sz w:val="20"/>
          <w:szCs w:val="26"/>
          <w:u w:val="none"/>
        </w:rPr>
      </w:pPr>
      <w:r w:rsidRPr="002F38E5">
        <w:rPr>
          <w:rStyle w:val="Hyperlink"/>
          <w:rFonts w:eastAsia="Cambria"/>
          <w:b/>
          <w:color w:val="auto"/>
          <w:sz w:val="20"/>
          <w:szCs w:val="26"/>
          <w:u w:val="none"/>
        </w:rPr>
        <w:t>MAY</w:t>
      </w:r>
    </w:p>
    <w:p w:rsidR="002F38E5" w:rsidRPr="00536175" w:rsidRDefault="002F38E5" w:rsidP="002F38E5">
      <w:pPr>
        <w:pBdr>
          <w:bottom w:val="single" w:sz="6" w:space="0" w:color="444444"/>
        </w:pBdr>
        <w:spacing w:after="0" w:line="312" w:lineRule="atLeast"/>
        <w:textAlignment w:val="baseline"/>
        <w:outlineLvl w:val="0"/>
        <w:rPr>
          <w:rFonts w:eastAsia="Times New Roman"/>
          <w:b/>
          <w:bCs/>
          <w:color w:val="444444"/>
          <w:kern w:val="36"/>
          <w:sz w:val="20"/>
          <w:szCs w:val="20"/>
        </w:rPr>
      </w:pPr>
      <w:r w:rsidRPr="00536175">
        <w:rPr>
          <w:rFonts w:eastAsia="Times New Roman"/>
          <w:b/>
          <w:bCs/>
          <w:color w:val="444444"/>
          <w:kern w:val="36"/>
          <w:sz w:val="20"/>
          <w:szCs w:val="20"/>
        </w:rPr>
        <w:t>Alcohol and Drugs: The Management of Workplace Problems</w:t>
      </w:r>
    </w:p>
    <w:p w:rsidR="002F38E5" w:rsidRPr="00536175" w:rsidRDefault="002F38E5" w:rsidP="002F38E5">
      <w:pPr>
        <w:rPr>
          <w:rFonts w:eastAsia="Times New Roman"/>
          <w:color w:val="333333"/>
          <w:sz w:val="20"/>
          <w:szCs w:val="20"/>
        </w:rPr>
      </w:pPr>
      <w:r w:rsidRPr="002F38E5">
        <w:rPr>
          <w:color w:val="333333"/>
          <w:sz w:val="20"/>
          <w:szCs w:val="20"/>
        </w:rPr>
        <w:t>15 May 2013 – Leeds</w:t>
      </w:r>
      <w:r w:rsidRPr="002F38E5">
        <w:rPr>
          <w:color w:val="333333"/>
          <w:sz w:val="20"/>
          <w:szCs w:val="20"/>
        </w:rPr>
        <w:t>, England</w:t>
      </w:r>
      <w:r w:rsidRPr="002F38E5">
        <w:rPr>
          <w:color w:val="333333"/>
          <w:sz w:val="20"/>
          <w:szCs w:val="20"/>
        </w:rPr>
        <w:br/>
      </w:r>
      <w:hyperlink r:id="rId36" w:anchor="more-2356" w:history="1">
        <w:r w:rsidRPr="002F38E5">
          <w:rPr>
            <w:rStyle w:val="Hyperlink"/>
            <w:rFonts w:eastAsia="Times New Roman"/>
            <w:sz w:val="20"/>
            <w:szCs w:val="20"/>
            <w:u w:val="none"/>
          </w:rPr>
          <w:t>Click here for more information</w:t>
        </w:r>
      </w:hyperlink>
    </w:p>
    <w:p w:rsidR="002F38E5" w:rsidRPr="002F38E5" w:rsidRDefault="002F38E5" w:rsidP="00ED6E10">
      <w:pPr>
        <w:autoSpaceDE w:val="0"/>
        <w:autoSpaceDN w:val="0"/>
        <w:adjustRightInd w:val="0"/>
        <w:spacing w:after="240" w:line="240" w:lineRule="auto"/>
        <w:rPr>
          <w:b/>
        </w:rPr>
      </w:pPr>
    </w:p>
    <w:sectPr w:rsidR="002F38E5" w:rsidRPr="002F38E5" w:rsidSect="00E722CB">
      <w:headerReference w:type="default" r:id="rId37"/>
      <w:pgSz w:w="12240" w:h="15840"/>
      <w:pgMar w:top="90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02" w:rsidRDefault="00FC5F02" w:rsidP="00862F28">
      <w:pPr>
        <w:spacing w:after="0" w:line="240" w:lineRule="auto"/>
      </w:pPr>
      <w:r>
        <w:separator/>
      </w:r>
    </w:p>
  </w:endnote>
  <w:endnote w:type="continuationSeparator" w:id="0">
    <w:p w:rsidR="00FC5F02" w:rsidRDefault="00FC5F02" w:rsidP="0086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DGEJ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DGE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02" w:rsidRDefault="00FC5F02" w:rsidP="00862F28">
      <w:pPr>
        <w:spacing w:after="0" w:line="240" w:lineRule="auto"/>
      </w:pPr>
      <w:r>
        <w:separator/>
      </w:r>
    </w:p>
  </w:footnote>
  <w:footnote w:type="continuationSeparator" w:id="0">
    <w:p w:rsidR="00FC5F02" w:rsidRDefault="00FC5F02" w:rsidP="0086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94A1325BFAC45168955B21541D99752"/>
      </w:placeholder>
      <w:temporary/>
      <w:showingPlcHdr/>
    </w:sdtPr>
    <w:sdtEndPr/>
    <w:sdtContent>
      <w:p w:rsidR="00862F28" w:rsidRDefault="00862F28">
        <w:pPr>
          <w:pStyle w:val="Header"/>
        </w:pPr>
        <w:r>
          <w:t>[Type text]</w:t>
        </w:r>
      </w:p>
    </w:sdtContent>
  </w:sdt>
  <w:p w:rsidR="00862F28" w:rsidRDefault="00862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3in;height:3in" o:bullet="t"/>
    </w:pict>
  </w:numPicBullet>
  <w:numPicBullet w:numPicBulletId="1">
    <w:pict>
      <v:shape id="_x0000_i1183" type="#_x0000_t75" style="width:3in;height:3in" o:bullet="t"/>
    </w:pict>
  </w:numPicBullet>
  <w:numPicBullet w:numPicBulletId="2">
    <w:pict>
      <v:shape id="_x0000_i1184" type="#_x0000_t75" style="width:6pt;height:9pt" o:bullet="t">
        <v:imagedata r:id="rId1" o:title="leftarrow"/>
      </v:shape>
    </w:pict>
  </w:numPicBullet>
  <w:numPicBullet w:numPicBulletId="3">
    <w:pict>
      <v:shape id="_x0000_i1185" type="#_x0000_t75" style="width:3in;height:3in" o:bullet="t"/>
    </w:pict>
  </w:numPicBullet>
  <w:numPicBullet w:numPicBulletId="4">
    <w:pict>
      <v:shape id="_x0000_i1186" type="#_x0000_t75" style="width:3in;height:3in" o:bullet="t"/>
    </w:pict>
  </w:numPicBullet>
  <w:numPicBullet w:numPicBulletId="5">
    <w:pict>
      <v:shape id="_x0000_i1187" type="#_x0000_t75" style="width:3in;height:3in" o:bullet="t"/>
    </w:pict>
  </w:numPicBullet>
  <w:abstractNum w:abstractNumId="0">
    <w:nsid w:val="02FE73E3"/>
    <w:multiLevelType w:val="multilevel"/>
    <w:tmpl w:val="490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1387"/>
    <w:multiLevelType w:val="multilevel"/>
    <w:tmpl w:val="91A0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463D0"/>
    <w:multiLevelType w:val="multilevel"/>
    <w:tmpl w:val="CB70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57F2A"/>
    <w:multiLevelType w:val="multilevel"/>
    <w:tmpl w:val="997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56C7"/>
    <w:multiLevelType w:val="multilevel"/>
    <w:tmpl w:val="8E9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3383C"/>
    <w:multiLevelType w:val="multilevel"/>
    <w:tmpl w:val="2D0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466D5"/>
    <w:multiLevelType w:val="multilevel"/>
    <w:tmpl w:val="9BE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9388B"/>
    <w:multiLevelType w:val="multilevel"/>
    <w:tmpl w:val="BEE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40BFF"/>
    <w:multiLevelType w:val="multilevel"/>
    <w:tmpl w:val="D1A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9653D"/>
    <w:multiLevelType w:val="multilevel"/>
    <w:tmpl w:val="549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42CCA"/>
    <w:multiLevelType w:val="multilevel"/>
    <w:tmpl w:val="D5B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129BC"/>
    <w:multiLevelType w:val="multilevel"/>
    <w:tmpl w:val="9C64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73980"/>
    <w:multiLevelType w:val="multilevel"/>
    <w:tmpl w:val="262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5135"/>
    <w:multiLevelType w:val="multilevel"/>
    <w:tmpl w:val="4A36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B"/>
    <w:rsid w:val="00055D87"/>
    <w:rsid w:val="00144665"/>
    <w:rsid w:val="00167D35"/>
    <w:rsid w:val="001A0AF2"/>
    <w:rsid w:val="001D60C1"/>
    <w:rsid w:val="0027659E"/>
    <w:rsid w:val="002F38E5"/>
    <w:rsid w:val="004231CC"/>
    <w:rsid w:val="00487BC3"/>
    <w:rsid w:val="00497ADF"/>
    <w:rsid w:val="004D35AD"/>
    <w:rsid w:val="005A3430"/>
    <w:rsid w:val="005B04D1"/>
    <w:rsid w:val="005E7401"/>
    <w:rsid w:val="006A63F4"/>
    <w:rsid w:val="006C11FB"/>
    <w:rsid w:val="00720221"/>
    <w:rsid w:val="007F46BB"/>
    <w:rsid w:val="00830E7B"/>
    <w:rsid w:val="00862F28"/>
    <w:rsid w:val="00967707"/>
    <w:rsid w:val="009762E5"/>
    <w:rsid w:val="00977E4D"/>
    <w:rsid w:val="00993E05"/>
    <w:rsid w:val="00A22EDD"/>
    <w:rsid w:val="00A4075A"/>
    <w:rsid w:val="00A60134"/>
    <w:rsid w:val="00A8795E"/>
    <w:rsid w:val="00AB09AB"/>
    <w:rsid w:val="00B7495B"/>
    <w:rsid w:val="00BC6DC9"/>
    <w:rsid w:val="00C1342B"/>
    <w:rsid w:val="00D305B4"/>
    <w:rsid w:val="00E251B7"/>
    <w:rsid w:val="00E722CB"/>
    <w:rsid w:val="00ED6E10"/>
    <w:rsid w:val="00FB171E"/>
    <w:rsid w:val="00FB6FDF"/>
    <w:rsid w:val="00FC5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342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4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1342B"/>
    <w:pPr>
      <w:outlineLvl w:val="2"/>
    </w:pPr>
    <w:rPr>
      <w:rFonts w:ascii="JDGEJC+Arial,Bold" w:hAnsi="JDGEJC+Arial,Bold" w:cs="Arial"/>
      <w:color w:val="auto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4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4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1342B"/>
    <w:rPr>
      <w:rFonts w:ascii="JDGEJC+Arial,Bold" w:eastAsia="Calibri" w:hAnsi="JDGEJC+Arial,Bold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42B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42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134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42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342B"/>
    <w:rPr>
      <w:b/>
      <w:bCs/>
    </w:rPr>
  </w:style>
  <w:style w:type="character" w:styleId="Emphasis">
    <w:name w:val="Emphasis"/>
    <w:basedOn w:val="DefaultParagraphFont"/>
    <w:uiPriority w:val="20"/>
    <w:qFormat/>
    <w:rsid w:val="00C1342B"/>
    <w:rPr>
      <w:i/>
      <w:iCs/>
    </w:rPr>
  </w:style>
  <w:style w:type="paragraph" w:customStyle="1" w:styleId="Default">
    <w:name w:val="Default"/>
    <w:rsid w:val="00C1342B"/>
    <w:pPr>
      <w:autoSpaceDE w:val="0"/>
      <w:autoSpaceDN w:val="0"/>
      <w:adjustRightInd w:val="0"/>
    </w:pPr>
    <w:rPr>
      <w:rFonts w:ascii="DINOT-Regular" w:eastAsia="Calibri" w:hAnsi="DINOT-Regular" w:cs="DINOT-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1342B"/>
    <w:pPr>
      <w:spacing w:line="201" w:lineRule="atLeast"/>
    </w:pPr>
    <w:rPr>
      <w:rFonts w:cs="Arial"/>
      <w:color w:val="auto"/>
    </w:rPr>
  </w:style>
  <w:style w:type="character" w:customStyle="1" w:styleId="A5">
    <w:name w:val="A5"/>
    <w:uiPriority w:val="99"/>
    <w:rsid w:val="00C1342B"/>
    <w:rPr>
      <w:rFonts w:cs="DINOT-Regular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C1342B"/>
    <w:pPr>
      <w:spacing w:line="201" w:lineRule="atLeast"/>
    </w:pPr>
    <w:rPr>
      <w:rFonts w:cs="Arial"/>
      <w:color w:val="auto"/>
    </w:rPr>
  </w:style>
  <w:style w:type="character" w:customStyle="1" w:styleId="A6">
    <w:name w:val="A6"/>
    <w:uiPriority w:val="99"/>
    <w:rsid w:val="00C1342B"/>
    <w:rPr>
      <w:rFonts w:cs="DINOT-Regular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C1342B"/>
    <w:pPr>
      <w:spacing w:line="141" w:lineRule="atLeast"/>
    </w:pPr>
    <w:rPr>
      <w:rFonts w:cs="Arial"/>
      <w:color w:val="auto"/>
    </w:rPr>
  </w:style>
  <w:style w:type="paragraph" w:customStyle="1" w:styleId="Pa7">
    <w:name w:val="Pa7"/>
    <w:basedOn w:val="Default"/>
    <w:next w:val="Default"/>
    <w:uiPriority w:val="99"/>
    <w:rsid w:val="00C1342B"/>
    <w:pPr>
      <w:spacing w:line="185" w:lineRule="atLeast"/>
    </w:pPr>
    <w:rPr>
      <w:rFonts w:cs="Arial"/>
      <w:color w:val="auto"/>
    </w:rPr>
  </w:style>
  <w:style w:type="character" w:customStyle="1" w:styleId="A4">
    <w:name w:val="A4"/>
    <w:uiPriority w:val="99"/>
    <w:rsid w:val="00C1342B"/>
    <w:rPr>
      <w:rFonts w:cs="DINOT-Regular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C1342B"/>
    <w:pPr>
      <w:spacing w:line="181" w:lineRule="atLeast"/>
    </w:pPr>
    <w:rPr>
      <w:rFonts w:cs="Arial"/>
      <w:color w:val="auto"/>
    </w:rPr>
  </w:style>
  <w:style w:type="character" w:customStyle="1" w:styleId="A7">
    <w:name w:val="A7"/>
    <w:uiPriority w:val="99"/>
    <w:rsid w:val="00C1342B"/>
    <w:rPr>
      <w:rFonts w:cs="DINOT-Regular"/>
      <w:color w:val="000000"/>
      <w:sz w:val="14"/>
      <w:szCs w:val="14"/>
    </w:rPr>
  </w:style>
  <w:style w:type="character" w:customStyle="1" w:styleId="A8">
    <w:name w:val="A8"/>
    <w:uiPriority w:val="99"/>
    <w:rsid w:val="00C1342B"/>
    <w:rPr>
      <w:rFonts w:ascii="DINOT-Bold" w:hAnsi="DINOT-Bold" w:cs="DINOT-Bold"/>
      <w:b/>
      <w:bCs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C1342B"/>
    <w:pPr>
      <w:spacing w:line="111" w:lineRule="atLeast"/>
    </w:pPr>
    <w:rPr>
      <w:rFonts w:cs="Arial"/>
      <w:color w:val="auto"/>
    </w:rPr>
  </w:style>
  <w:style w:type="character" w:customStyle="1" w:styleId="apple-style-span">
    <w:name w:val="apple-style-span"/>
    <w:basedOn w:val="DefaultParagraphFont"/>
    <w:rsid w:val="00C1342B"/>
  </w:style>
  <w:style w:type="character" w:customStyle="1" w:styleId="style41">
    <w:name w:val="style41"/>
    <w:basedOn w:val="DefaultParagraphFont"/>
    <w:rsid w:val="00C1342B"/>
    <w:rPr>
      <w:b/>
      <w:bCs/>
      <w:color w:val="005E2F"/>
    </w:rPr>
  </w:style>
  <w:style w:type="character" w:customStyle="1" w:styleId="left">
    <w:name w:val="left"/>
    <w:basedOn w:val="DefaultParagraphFont"/>
    <w:rsid w:val="00C134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42B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4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42B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42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28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rsid w:val="0086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2F28"/>
    <w:rPr>
      <w:rFonts w:ascii="Arial" w:eastAsia="Calibri" w:hAnsi="Arial" w:cs="Arial"/>
      <w:sz w:val="24"/>
      <w:szCs w:val="24"/>
    </w:rPr>
  </w:style>
  <w:style w:type="character" w:customStyle="1" w:styleId="location2">
    <w:name w:val="location2"/>
    <w:basedOn w:val="DefaultParagraphFont"/>
    <w:rsid w:val="005A3430"/>
  </w:style>
  <w:style w:type="character" w:customStyle="1" w:styleId="date2">
    <w:name w:val="date2"/>
    <w:basedOn w:val="DefaultParagraphFont"/>
    <w:rsid w:val="005A3430"/>
  </w:style>
  <w:style w:type="character" w:customStyle="1" w:styleId="articleheading">
    <w:name w:val="articleheading"/>
    <w:basedOn w:val="DefaultParagraphFont"/>
    <w:rsid w:val="004231CC"/>
  </w:style>
  <w:style w:type="character" w:customStyle="1" w:styleId="txt">
    <w:name w:val="txt"/>
    <w:basedOn w:val="DefaultParagraphFont"/>
    <w:rsid w:val="0042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342B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4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1342B"/>
    <w:pPr>
      <w:outlineLvl w:val="2"/>
    </w:pPr>
    <w:rPr>
      <w:rFonts w:ascii="JDGEJC+Arial,Bold" w:hAnsi="JDGEJC+Arial,Bold" w:cs="Arial"/>
      <w:color w:val="auto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4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4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1342B"/>
    <w:rPr>
      <w:rFonts w:ascii="JDGEJC+Arial,Bold" w:eastAsia="Calibri" w:hAnsi="JDGEJC+Arial,Bold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42B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42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134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42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1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342B"/>
    <w:rPr>
      <w:b/>
      <w:bCs/>
    </w:rPr>
  </w:style>
  <w:style w:type="character" w:styleId="Emphasis">
    <w:name w:val="Emphasis"/>
    <w:basedOn w:val="DefaultParagraphFont"/>
    <w:uiPriority w:val="20"/>
    <w:qFormat/>
    <w:rsid w:val="00C1342B"/>
    <w:rPr>
      <w:i/>
      <w:iCs/>
    </w:rPr>
  </w:style>
  <w:style w:type="paragraph" w:customStyle="1" w:styleId="Default">
    <w:name w:val="Default"/>
    <w:rsid w:val="00C1342B"/>
    <w:pPr>
      <w:autoSpaceDE w:val="0"/>
      <w:autoSpaceDN w:val="0"/>
      <w:adjustRightInd w:val="0"/>
    </w:pPr>
    <w:rPr>
      <w:rFonts w:ascii="DINOT-Regular" w:eastAsia="Calibri" w:hAnsi="DINOT-Regular" w:cs="DINOT-Regula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1342B"/>
    <w:pPr>
      <w:spacing w:line="201" w:lineRule="atLeast"/>
    </w:pPr>
    <w:rPr>
      <w:rFonts w:cs="Arial"/>
      <w:color w:val="auto"/>
    </w:rPr>
  </w:style>
  <w:style w:type="character" w:customStyle="1" w:styleId="A5">
    <w:name w:val="A5"/>
    <w:uiPriority w:val="99"/>
    <w:rsid w:val="00C1342B"/>
    <w:rPr>
      <w:rFonts w:cs="DINOT-Regular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C1342B"/>
    <w:pPr>
      <w:spacing w:line="201" w:lineRule="atLeast"/>
    </w:pPr>
    <w:rPr>
      <w:rFonts w:cs="Arial"/>
      <w:color w:val="auto"/>
    </w:rPr>
  </w:style>
  <w:style w:type="character" w:customStyle="1" w:styleId="A6">
    <w:name w:val="A6"/>
    <w:uiPriority w:val="99"/>
    <w:rsid w:val="00C1342B"/>
    <w:rPr>
      <w:rFonts w:cs="DINOT-Regular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C1342B"/>
    <w:pPr>
      <w:spacing w:line="141" w:lineRule="atLeast"/>
    </w:pPr>
    <w:rPr>
      <w:rFonts w:cs="Arial"/>
      <w:color w:val="auto"/>
    </w:rPr>
  </w:style>
  <w:style w:type="paragraph" w:customStyle="1" w:styleId="Pa7">
    <w:name w:val="Pa7"/>
    <w:basedOn w:val="Default"/>
    <w:next w:val="Default"/>
    <w:uiPriority w:val="99"/>
    <w:rsid w:val="00C1342B"/>
    <w:pPr>
      <w:spacing w:line="185" w:lineRule="atLeast"/>
    </w:pPr>
    <w:rPr>
      <w:rFonts w:cs="Arial"/>
      <w:color w:val="auto"/>
    </w:rPr>
  </w:style>
  <w:style w:type="character" w:customStyle="1" w:styleId="A4">
    <w:name w:val="A4"/>
    <w:uiPriority w:val="99"/>
    <w:rsid w:val="00C1342B"/>
    <w:rPr>
      <w:rFonts w:cs="DINOT-Regular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C1342B"/>
    <w:pPr>
      <w:spacing w:line="181" w:lineRule="atLeast"/>
    </w:pPr>
    <w:rPr>
      <w:rFonts w:cs="Arial"/>
      <w:color w:val="auto"/>
    </w:rPr>
  </w:style>
  <w:style w:type="character" w:customStyle="1" w:styleId="A7">
    <w:name w:val="A7"/>
    <w:uiPriority w:val="99"/>
    <w:rsid w:val="00C1342B"/>
    <w:rPr>
      <w:rFonts w:cs="DINOT-Regular"/>
      <w:color w:val="000000"/>
      <w:sz w:val="14"/>
      <w:szCs w:val="14"/>
    </w:rPr>
  </w:style>
  <w:style w:type="character" w:customStyle="1" w:styleId="A8">
    <w:name w:val="A8"/>
    <w:uiPriority w:val="99"/>
    <w:rsid w:val="00C1342B"/>
    <w:rPr>
      <w:rFonts w:ascii="DINOT-Bold" w:hAnsi="DINOT-Bold" w:cs="DINOT-Bold"/>
      <w:b/>
      <w:bCs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C1342B"/>
    <w:pPr>
      <w:spacing w:line="111" w:lineRule="atLeast"/>
    </w:pPr>
    <w:rPr>
      <w:rFonts w:cs="Arial"/>
      <w:color w:val="auto"/>
    </w:rPr>
  </w:style>
  <w:style w:type="character" w:customStyle="1" w:styleId="apple-style-span">
    <w:name w:val="apple-style-span"/>
    <w:basedOn w:val="DefaultParagraphFont"/>
    <w:rsid w:val="00C1342B"/>
  </w:style>
  <w:style w:type="character" w:customStyle="1" w:styleId="style41">
    <w:name w:val="style41"/>
    <w:basedOn w:val="DefaultParagraphFont"/>
    <w:rsid w:val="00C1342B"/>
    <w:rPr>
      <w:b/>
      <w:bCs/>
      <w:color w:val="005E2F"/>
    </w:rPr>
  </w:style>
  <w:style w:type="character" w:customStyle="1" w:styleId="left">
    <w:name w:val="left"/>
    <w:basedOn w:val="DefaultParagraphFont"/>
    <w:rsid w:val="00C134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42B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4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42B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42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86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28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rsid w:val="0086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2F28"/>
    <w:rPr>
      <w:rFonts w:ascii="Arial" w:eastAsia="Calibri" w:hAnsi="Arial" w:cs="Arial"/>
      <w:sz w:val="24"/>
      <w:szCs w:val="24"/>
    </w:rPr>
  </w:style>
  <w:style w:type="character" w:customStyle="1" w:styleId="location2">
    <w:name w:val="location2"/>
    <w:basedOn w:val="DefaultParagraphFont"/>
    <w:rsid w:val="005A3430"/>
  </w:style>
  <w:style w:type="character" w:customStyle="1" w:styleId="date2">
    <w:name w:val="date2"/>
    <w:basedOn w:val="DefaultParagraphFont"/>
    <w:rsid w:val="005A3430"/>
  </w:style>
  <w:style w:type="character" w:customStyle="1" w:styleId="articleheading">
    <w:name w:val="articleheading"/>
    <w:basedOn w:val="DefaultParagraphFont"/>
    <w:rsid w:val="004231CC"/>
  </w:style>
  <w:style w:type="character" w:customStyle="1" w:styleId="txt">
    <w:name w:val="txt"/>
    <w:basedOn w:val="DefaultParagraphFont"/>
    <w:rsid w:val="0042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ymposium-training.co.uk/alcohol-and-drugs-the-management-of-workplace-problems/" TargetMode="External"/><Relationship Id="rId18" Type="http://schemas.openxmlformats.org/officeDocument/2006/relationships/hyperlink" Target="http://www.napbs.com/i4a/pages/index.cfm?pageid=1" TargetMode="External"/><Relationship Id="rId26" Type="http://schemas.openxmlformats.org/officeDocument/2006/relationships/hyperlink" Target="http://www.iappanz.org/" TargetMode="External"/><Relationship Id="rId39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://www.cipd.co.uk/cande/annual?utm_medium=email&amp;utm_source=cipd&amp;utm_campaign=conf_ace&amp;utm_content=170712_acquisition1_graphiclink_viewthewebsite" TargetMode="External"/><Relationship Id="rId34" Type="http://schemas.openxmlformats.org/officeDocument/2006/relationships/hyperlink" Target="http://www.symposium-training.co.uk/alcohol-and-drugs-the-management-of-workplace-problem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ma-hr.org/" TargetMode="External"/><Relationship Id="rId17" Type="http://schemas.openxmlformats.org/officeDocument/2006/relationships/hyperlink" Target="http://transform.tlnt.com/2013/" TargetMode="External"/><Relationship Id="rId25" Type="http://schemas.openxmlformats.org/officeDocument/2006/relationships/hyperlink" Target="http://www.symposium-training.co.uk/alcohol-and-drugs-the-management-of-workplace-problems/" TargetMode="External"/><Relationship Id="rId33" Type="http://schemas.openxmlformats.org/officeDocument/2006/relationships/hyperlink" Target="http://www.globalsecasia.com/default.asp?pid=17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20.rs6.net/tn.jsp?e=001JOX-kGg4UWDqguYoNTrlDKNfb6DJrGX9wrOPi8rQgmSvWN1UXnLiBKsrBgOHzNNRCXoR3F3GLwhlQ-1quYYPYGo8Bfyjts2kqI2PsGGVbm3rIb9Kk-kmZkEy6VR-GKgzkKaMWRhywP9Qr1viAd-kBITsCx_XApk_fHCIZo_5L0UqGIamt0YAG-B" TargetMode="External"/><Relationship Id="rId20" Type="http://schemas.openxmlformats.org/officeDocument/2006/relationships/hyperlink" Target="http://annual.shrm.org/" TargetMode="External"/><Relationship Id="rId29" Type="http://schemas.openxmlformats.org/officeDocument/2006/relationships/hyperlink" Target="http://www.symposium-training.co.uk/alcohol-and-drugs-the-management-of-workplace-problem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rm.org/Conferences/StateAffilliateConferences/Pages/default.aspx" TargetMode="External"/><Relationship Id="rId24" Type="http://schemas.openxmlformats.org/officeDocument/2006/relationships/hyperlink" Target="http://www.symposium-training.co.uk/managing-work-permits-and-immigration-for-recruiters/" TargetMode="External"/><Relationship Id="rId32" Type="http://schemas.openxmlformats.org/officeDocument/2006/relationships/hyperlink" Target="http://www.symposium-training.co.uk/alcohol-and-drugs-the-management-of-workplace-problems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ivacyassociation.org/events_and_programs/practical_privacy_series_2012" TargetMode="External"/><Relationship Id="rId23" Type="http://schemas.openxmlformats.org/officeDocument/2006/relationships/hyperlink" Target="https://www.privacyassociation.org/events_and_programs/iapp_europe_data_protection_congress_2012/" TargetMode="External"/><Relationship Id="rId28" Type="http://schemas.openxmlformats.org/officeDocument/2006/relationships/hyperlink" Target="http://www.cipd.co.uk/training/EMPUDP" TargetMode="External"/><Relationship Id="rId36" Type="http://schemas.openxmlformats.org/officeDocument/2006/relationships/hyperlink" Target="http://www.symposium-training.co.uk/alcohol-and-drugs-the-management-of-workplace-problems/" TargetMode="External"/><Relationship Id="rId10" Type="http://schemas.openxmlformats.org/officeDocument/2006/relationships/hyperlink" Target="http://datia.org/index.php?option=com_content&amp;task=category&amp;sectionid=15&amp;id=33&amp;Itemid=131" TargetMode="External"/><Relationship Id="rId19" Type="http://schemas.openxmlformats.org/officeDocument/2006/relationships/hyperlink" Target="http://www.shrm.org/conferences/talentmanagement/pages/default.aspx" TargetMode="External"/><Relationship Id="rId31" Type="http://schemas.openxmlformats.org/officeDocument/2006/relationships/hyperlink" Target="http://www.cross-conferences.com/euro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ahr.org/conferences/upcomingevents.aspx" TargetMode="External"/><Relationship Id="rId14" Type="http://schemas.openxmlformats.org/officeDocument/2006/relationships/hyperlink" Target="http://www.pharma-anticounterfeiting.com/" TargetMode="External"/><Relationship Id="rId22" Type="http://schemas.openxmlformats.org/officeDocument/2006/relationships/hyperlink" Target="http://www.privacylaws.com/Documents/PON/Spain/pon_35_programme.pdf" TargetMode="External"/><Relationship Id="rId27" Type="http://schemas.openxmlformats.org/officeDocument/2006/relationships/hyperlink" Target="http://www.asisonline.org/education/programs/hongkong/default.htm" TargetMode="External"/><Relationship Id="rId30" Type="http://schemas.openxmlformats.org/officeDocument/2006/relationships/hyperlink" Target="http://www.symposium-training.co.uk/alcohol-and-drugs-the-management-of-workplace-problems/" TargetMode="External"/><Relationship Id="rId35" Type="http://schemas.openxmlformats.org/officeDocument/2006/relationships/hyperlink" Target="http://www.hrsummit.com.s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A1325BFAC45168955B21541D9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2993-D1C1-4B2E-AF18-AB7BD6356080}"/>
      </w:docPartPr>
      <w:docPartBody>
        <w:p w:rsidR="00262DB3" w:rsidRDefault="003D2446" w:rsidP="003D2446">
          <w:pPr>
            <w:pStyle w:val="394A1325BFAC45168955B21541D997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DGEJ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DGEJ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6"/>
    <w:rsid w:val="00262DB3"/>
    <w:rsid w:val="003901AA"/>
    <w:rsid w:val="003D2446"/>
    <w:rsid w:val="00523364"/>
    <w:rsid w:val="00615B9E"/>
    <w:rsid w:val="00921F6C"/>
    <w:rsid w:val="00A03795"/>
    <w:rsid w:val="00DE1DFD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A1325BFAC45168955B21541D99752">
    <w:name w:val="394A1325BFAC45168955B21541D99752"/>
    <w:rsid w:val="003D2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A1325BFAC45168955B21541D99752">
    <w:name w:val="394A1325BFAC45168955B21541D99752"/>
    <w:rsid w:val="003D2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Links>
    <vt:vector size="216" baseType="variant">
      <vt:variant>
        <vt:i4>3932188</vt:i4>
      </vt:variant>
      <vt:variant>
        <vt:i4>105</vt:i4>
      </vt:variant>
      <vt:variant>
        <vt:i4>0</vt:i4>
      </vt:variant>
      <vt:variant>
        <vt:i4>5</vt:i4>
      </vt:variant>
      <vt:variant>
        <vt:lpwstr>http://www.hrsummit.com.sg/</vt:lpwstr>
      </vt:variant>
      <vt:variant>
        <vt:lpwstr/>
      </vt:variant>
      <vt:variant>
        <vt:i4>4259928</vt:i4>
      </vt:variant>
      <vt:variant>
        <vt:i4>102</vt:i4>
      </vt:variant>
      <vt:variant>
        <vt:i4>0</vt:i4>
      </vt:variant>
      <vt:variant>
        <vt:i4>5</vt:i4>
      </vt:variant>
      <vt:variant>
        <vt:lpwstr>http://www.globalsecasia.com/default.asp?pid=178</vt:lpwstr>
      </vt:variant>
      <vt:variant>
        <vt:lpwstr/>
      </vt:variant>
      <vt:variant>
        <vt:i4>983069</vt:i4>
      </vt:variant>
      <vt:variant>
        <vt:i4>99</vt:i4>
      </vt:variant>
      <vt:variant>
        <vt:i4>0</vt:i4>
      </vt:variant>
      <vt:variant>
        <vt:i4>5</vt:i4>
      </vt:variant>
      <vt:variant>
        <vt:lpwstr>http://www.cross-conferences.com/europe/</vt:lpwstr>
      </vt:variant>
      <vt:variant>
        <vt:lpwstr/>
      </vt:variant>
      <vt:variant>
        <vt:i4>4653097</vt:i4>
      </vt:variant>
      <vt:variant>
        <vt:i4>96</vt:i4>
      </vt:variant>
      <vt:variant>
        <vt:i4>0</vt:i4>
      </vt:variant>
      <vt:variant>
        <vt:i4>5</vt:i4>
      </vt:variant>
      <vt:variant>
        <vt:lpwstr>http://www.cipd.co.uk/training/EMPUDP</vt:lpwstr>
      </vt:variant>
      <vt:variant>
        <vt:lpwstr/>
      </vt:variant>
      <vt:variant>
        <vt:i4>1507429</vt:i4>
      </vt:variant>
      <vt:variant>
        <vt:i4>93</vt:i4>
      </vt:variant>
      <vt:variant>
        <vt:i4>0</vt:i4>
      </vt:variant>
      <vt:variant>
        <vt:i4>5</vt:i4>
      </vt:variant>
      <vt:variant>
        <vt:lpwstr>http://www.asisonline.org/education/programs/hongkong/default.htm</vt:lpwstr>
      </vt:variant>
      <vt:variant>
        <vt:lpwstr/>
      </vt:variant>
      <vt:variant>
        <vt:i4>2162780</vt:i4>
      </vt:variant>
      <vt:variant>
        <vt:i4>90</vt:i4>
      </vt:variant>
      <vt:variant>
        <vt:i4>0</vt:i4>
      </vt:variant>
      <vt:variant>
        <vt:i4>5</vt:i4>
      </vt:variant>
      <vt:variant>
        <vt:lpwstr>http://www.iappanz.org/</vt:lpwstr>
      </vt:variant>
      <vt:variant>
        <vt:lpwstr/>
      </vt:variant>
      <vt:variant>
        <vt:i4>3407978</vt:i4>
      </vt:variant>
      <vt:variant>
        <vt:i4>87</vt:i4>
      </vt:variant>
      <vt:variant>
        <vt:i4>0</vt:i4>
      </vt:variant>
      <vt:variant>
        <vt:i4>5</vt:i4>
      </vt:variant>
      <vt:variant>
        <vt:lpwstr>http://www.symposium-training.co.uk/alcohol-and-drugs-the-management-of-workplace-problems/</vt:lpwstr>
      </vt:variant>
      <vt:variant>
        <vt:lpwstr>more-2356</vt:lpwstr>
      </vt:variant>
      <vt:variant>
        <vt:i4>327721</vt:i4>
      </vt:variant>
      <vt:variant>
        <vt:i4>84</vt:i4>
      </vt:variant>
      <vt:variant>
        <vt:i4>0</vt:i4>
      </vt:variant>
      <vt:variant>
        <vt:i4>5</vt:i4>
      </vt:variant>
      <vt:variant>
        <vt:lpwstr>http://www.symposium-training.co.uk/managing-work-permits-and-immigration-for-recruiters/</vt:lpwstr>
      </vt:variant>
      <vt:variant>
        <vt:lpwstr>more-584</vt:lpwstr>
      </vt:variant>
      <vt:variant>
        <vt:i4>6815800</vt:i4>
      </vt:variant>
      <vt:variant>
        <vt:i4>81</vt:i4>
      </vt:variant>
      <vt:variant>
        <vt:i4>0</vt:i4>
      </vt:variant>
      <vt:variant>
        <vt:i4>5</vt:i4>
      </vt:variant>
      <vt:variant>
        <vt:lpwstr>https://www.privacyassociation.org/events_and_programs/iapp_europe_data_protection_congress_2012/</vt:lpwstr>
      </vt:variant>
      <vt:variant>
        <vt:lpwstr/>
      </vt:variant>
      <vt:variant>
        <vt:i4>589894</vt:i4>
      </vt:variant>
      <vt:variant>
        <vt:i4>78</vt:i4>
      </vt:variant>
      <vt:variant>
        <vt:i4>0</vt:i4>
      </vt:variant>
      <vt:variant>
        <vt:i4>5</vt:i4>
      </vt:variant>
      <vt:variant>
        <vt:lpwstr>http://www.cipd.co.uk/cande/annual?utm_medium=email&amp;utm_source=cipd&amp;utm_campaign=conf_ace&amp;utm_content=170712_acquisition1_graphiclink_viewthewebsite</vt:lpwstr>
      </vt:variant>
      <vt:variant>
        <vt:lpwstr/>
      </vt:variant>
      <vt:variant>
        <vt:i4>3407978</vt:i4>
      </vt:variant>
      <vt:variant>
        <vt:i4>75</vt:i4>
      </vt:variant>
      <vt:variant>
        <vt:i4>0</vt:i4>
      </vt:variant>
      <vt:variant>
        <vt:i4>5</vt:i4>
      </vt:variant>
      <vt:variant>
        <vt:lpwstr>http://www.symposium-training.co.uk/alcohol-and-drugs-the-management-of-workplace-problems/</vt:lpwstr>
      </vt:variant>
      <vt:variant>
        <vt:lpwstr>more-2356</vt:lpwstr>
      </vt:variant>
      <vt:variant>
        <vt:i4>327721</vt:i4>
      </vt:variant>
      <vt:variant>
        <vt:i4>72</vt:i4>
      </vt:variant>
      <vt:variant>
        <vt:i4>0</vt:i4>
      </vt:variant>
      <vt:variant>
        <vt:i4>5</vt:i4>
      </vt:variant>
      <vt:variant>
        <vt:lpwstr>http://www.symposium-training.co.uk/managing-work-permits-and-immigration-for-recruiters/</vt:lpwstr>
      </vt:variant>
      <vt:variant>
        <vt:lpwstr>more-584</vt:lpwstr>
      </vt:variant>
      <vt:variant>
        <vt:i4>4653097</vt:i4>
      </vt:variant>
      <vt:variant>
        <vt:i4>69</vt:i4>
      </vt:variant>
      <vt:variant>
        <vt:i4>0</vt:i4>
      </vt:variant>
      <vt:variant>
        <vt:i4>5</vt:i4>
      </vt:variant>
      <vt:variant>
        <vt:lpwstr>http://www.cipd.co.uk/training/EMPUDP</vt:lpwstr>
      </vt:variant>
      <vt:variant>
        <vt:lpwstr/>
      </vt:variant>
      <vt:variant>
        <vt:i4>327721</vt:i4>
      </vt:variant>
      <vt:variant>
        <vt:i4>66</vt:i4>
      </vt:variant>
      <vt:variant>
        <vt:i4>0</vt:i4>
      </vt:variant>
      <vt:variant>
        <vt:i4>5</vt:i4>
      </vt:variant>
      <vt:variant>
        <vt:lpwstr>http://www.symposium-training.co.uk/managing-work-permits-and-immigration-for-recruiters/</vt:lpwstr>
      </vt:variant>
      <vt:variant>
        <vt:lpwstr>more-584</vt:lpwstr>
      </vt:variant>
      <vt:variant>
        <vt:i4>3407978</vt:i4>
      </vt:variant>
      <vt:variant>
        <vt:i4>63</vt:i4>
      </vt:variant>
      <vt:variant>
        <vt:i4>0</vt:i4>
      </vt:variant>
      <vt:variant>
        <vt:i4>5</vt:i4>
      </vt:variant>
      <vt:variant>
        <vt:lpwstr>http://www.symposium-training.co.uk/alcohol-and-drugs-the-management-of-workplace-problems/</vt:lpwstr>
      </vt:variant>
      <vt:variant>
        <vt:lpwstr>more-2356</vt:lpwstr>
      </vt:variant>
      <vt:variant>
        <vt:i4>4915273</vt:i4>
      </vt:variant>
      <vt:variant>
        <vt:i4>60</vt:i4>
      </vt:variant>
      <vt:variant>
        <vt:i4>0</vt:i4>
      </vt:variant>
      <vt:variant>
        <vt:i4>5</vt:i4>
      </vt:variant>
      <vt:variant>
        <vt:lpwstr>http://www.wfpma.com/upcoming-world-congress</vt:lpwstr>
      </vt:variant>
      <vt:variant>
        <vt:lpwstr/>
      </vt:variant>
      <vt:variant>
        <vt:i4>6291568</vt:i4>
      </vt:variant>
      <vt:variant>
        <vt:i4>57</vt:i4>
      </vt:variant>
      <vt:variant>
        <vt:i4>0</vt:i4>
      </vt:variant>
      <vt:variant>
        <vt:i4>5</vt:i4>
      </vt:variant>
      <vt:variant>
        <vt:lpwstr>http://www.cross-conferences.com/asia/</vt:lpwstr>
      </vt:variant>
      <vt:variant>
        <vt:lpwstr/>
      </vt:variant>
      <vt:variant>
        <vt:i4>458875</vt:i4>
      </vt:variant>
      <vt:variant>
        <vt:i4>54</vt:i4>
      </vt:variant>
      <vt:variant>
        <vt:i4>0</vt:i4>
      </vt:variant>
      <vt:variant>
        <vt:i4>5</vt:i4>
      </vt:variant>
      <vt:variant>
        <vt:lpwstr>http://www.asiapacifichrmcongress.com/ASTD_2012.html</vt:lpwstr>
      </vt:variant>
      <vt:variant>
        <vt:lpwstr/>
      </vt:variant>
      <vt:variant>
        <vt:i4>917539</vt:i4>
      </vt:variant>
      <vt:variant>
        <vt:i4>51</vt:i4>
      </vt:variant>
      <vt:variant>
        <vt:i4>0</vt:i4>
      </vt:variant>
      <vt:variant>
        <vt:i4>5</vt:i4>
      </vt:variant>
      <vt:variant>
        <vt:lpwstr>http://www.symposium-training.co.uk/managing-work-permits-and-immigration-for-recruiters/</vt:lpwstr>
      </vt:variant>
      <vt:variant>
        <vt:lpwstr/>
      </vt:variant>
      <vt:variant>
        <vt:i4>8323103</vt:i4>
      </vt:variant>
      <vt:variant>
        <vt:i4>48</vt:i4>
      </vt:variant>
      <vt:variant>
        <vt:i4>0</vt:i4>
      </vt:variant>
      <vt:variant>
        <vt:i4>5</vt:i4>
      </vt:variant>
      <vt:variant>
        <vt:lpwstr>https://www.privacyassociation.org/events_and_programs/practical_privacy_series_2012</vt:lpwstr>
      </vt:variant>
      <vt:variant>
        <vt:lpwstr/>
      </vt:variant>
      <vt:variant>
        <vt:i4>1441855</vt:i4>
      </vt:variant>
      <vt:variant>
        <vt:i4>45</vt:i4>
      </vt:variant>
      <vt:variant>
        <vt:i4>0</vt:i4>
      </vt:variant>
      <vt:variant>
        <vt:i4>5</vt:i4>
      </vt:variant>
      <vt:variant>
        <vt:lpwstr>http://www.pharma-anticounterfeiting.com/</vt:lpwstr>
      </vt:variant>
      <vt:variant>
        <vt:lpwstr/>
      </vt:variant>
      <vt:variant>
        <vt:i4>8323103</vt:i4>
      </vt:variant>
      <vt:variant>
        <vt:i4>42</vt:i4>
      </vt:variant>
      <vt:variant>
        <vt:i4>0</vt:i4>
      </vt:variant>
      <vt:variant>
        <vt:i4>5</vt:i4>
      </vt:variant>
      <vt:variant>
        <vt:lpwstr>https://www.privacyassociation.org/events_and_programs/practical_privacy_series_2012</vt:lpwstr>
      </vt:variant>
      <vt:variant>
        <vt:lpwstr/>
      </vt:variant>
      <vt:variant>
        <vt:i4>4653118</vt:i4>
      </vt:variant>
      <vt:variant>
        <vt:i4>39</vt:i4>
      </vt:variant>
      <vt:variant>
        <vt:i4>0</vt:i4>
      </vt:variant>
      <vt:variant>
        <vt:i4>5</vt:i4>
      </vt:variant>
      <vt:variant>
        <vt:lpwstr>http://www.sapaa.com/</vt:lpwstr>
      </vt:variant>
      <vt:variant>
        <vt:lpwstr/>
      </vt:variant>
      <vt:variant>
        <vt:i4>6553661</vt:i4>
      </vt:variant>
      <vt:variant>
        <vt:i4>36</vt:i4>
      </vt:variant>
      <vt:variant>
        <vt:i4>0</vt:i4>
      </vt:variant>
      <vt:variant>
        <vt:i4>5</vt:i4>
      </vt:variant>
      <vt:variant>
        <vt:lpwstr>https://www.privacyassociation.org/events_and_programs/iapp_privacy_academy_2012/</vt:lpwstr>
      </vt:variant>
      <vt:variant>
        <vt:lpwstr/>
      </vt:variant>
      <vt:variant>
        <vt:i4>5505105</vt:i4>
      </vt:variant>
      <vt:variant>
        <vt:i4>33</vt:i4>
      </vt:variant>
      <vt:variant>
        <vt:i4>0</vt:i4>
      </vt:variant>
      <vt:variant>
        <vt:i4>5</vt:i4>
      </vt:variant>
      <vt:variant>
        <vt:lpwstr>http://www.hrtechconference.com/</vt:lpwstr>
      </vt:variant>
      <vt:variant>
        <vt:lpwstr/>
      </vt:variant>
      <vt:variant>
        <vt:i4>131097</vt:i4>
      </vt:variant>
      <vt:variant>
        <vt:i4>30</vt:i4>
      </vt:variant>
      <vt:variant>
        <vt:i4>0</vt:i4>
      </vt:variant>
      <vt:variant>
        <vt:i4>5</vt:i4>
      </vt:variant>
      <vt:variant>
        <vt:lpwstr>http://www.nprra.org/meetings/conference.htm</vt:lpwstr>
      </vt:variant>
      <vt:variant>
        <vt:lpwstr/>
      </vt:variant>
      <vt:variant>
        <vt:i4>6226047</vt:i4>
      </vt:variant>
      <vt:variant>
        <vt:i4>27</vt:i4>
      </vt:variant>
      <vt:variant>
        <vt:i4>0</vt:i4>
      </vt:variant>
      <vt:variant>
        <vt:i4>5</vt:i4>
      </vt:variant>
      <vt:variant>
        <vt:lpwstr>http://www.ashhra.org/conference/2012/index.shtml</vt:lpwstr>
      </vt:variant>
      <vt:variant>
        <vt:lpwstr/>
      </vt:variant>
      <vt:variant>
        <vt:i4>4390913</vt:i4>
      </vt:variant>
      <vt:variant>
        <vt:i4>24</vt:i4>
      </vt:variant>
      <vt:variant>
        <vt:i4>0</vt:i4>
      </vt:variant>
      <vt:variant>
        <vt:i4>5</vt:i4>
      </vt:variant>
      <vt:variant>
        <vt:lpwstr>http://www.asis-seminar.org/Pages/Seminar-Home-Page.aspx</vt:lpwstr>
      </vt:variant>
      <vt:variant>
        <vt:lpwstr/>
      </vt:variant>
      <vt:variant>
        <vt:i4>5439559</vt:i4>
      </vt:variant>
      <vt:variant>
        <vt:i4>21</vt:i4>
      </vt:variant>
      <vt:variant>
        <vt:i4>0</vt:i4>
      </vt:variant>
      <vt:variant>
        <vt:i4>5</vt:i4>
      </vt:variant>
      <vt:variant>
        <vt:lpwstr>http://www.cupahr.org/conference2012/cfp.asp</vt:lpwstr>
      </vt:variant>
      <vt:variant>
        <vt:lpwstr/>
      </vt:variant>
      <vt:variant>
        <vt:i4>2424953</vt:i4>
      </vt:variant>
      <vt:variant>
        <vt:i4>18</vt:i4>
      </vt:variant>
      <vt:variant>
        <vt:i4>0</vt:i4>
      </vt:variant>
      <vt:variant>
        <vt:i4>5</vt:i4>
      </vt:variant>
      <vt:variant>
        <vt:lpwstr>http://www.ipma-hr.org/professional-development/conferences/2011-ipma-hr-international-conference-expo</vt:lpwstr>
      </vt:variant>
      <vt:variant>
        <vt:lpwstr/>
      </vt:variant>
      <vt:variant>
        <vt:i4>2424953</vt:i4>
      </vt:variant>
      <vt:variant>
        <vt:i4>15</vt:i4>
      </vt:variant>
      <vt:variant>
        <vt:i4>0</vt:i4>
      </vt:variant>
      <vt:variant>
        <vt:i4>5</vt:i4>
      </vt:variant>
      <vt:variant>
        <vt:lpwstr>http://www.ipma-hr.org/professional-development/conferences/2011-ipma-hr-international-conference-expo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https://m360.pihra.org/event.aspx?eventID=35349&amp;instance=0</vt:lpwstr>
      </vt:variant>
      <vt:variant>
        <vt:lpwstr/>
      </vt:variant>
      <vt:variant>
        <vt:i4>7864410</vt:i4>
      </vt:variant>
      <vt:variant>
        <vt:i4>9</vt:i4>
      </vt:variant>
      <vt:variant>
        <vt:i4>0</vt:i4>
      </vt:variant>
      <vt:variant>
        <vt:i4>5</vt:i4>
      </vt:variant>
      <vt:variant>
        <vt:lpwstr>http://www.ipma-hr.org/</vt:lpwstr>
      </vt:variant>
      <vt:variant>
        <vt:lpwstr/>
      </vt:variant>
      <vt:variant>
        <vt:i4>1769577</vt:i4>
      </vt:variant>
      <vt:variant>
        <vt:i4>6</vt:i4>
      </vt:variant>
      <vt:variant>
        <vt:i4>0</vt:i4>
      </vt:variant>
      <vt:variant>
        <vt:i4>5</vt:i4>
      </vt:variant>
      <vt:variant>
        <vt:lpwstr>http://www.shrm.org/Conferences/StateAffilliateConferences/Pages/default.aspx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http://datia.org/index.php?option=com_content&amp;task=category&amp;sectionid=15&amp;id=33&amp;Itemid=131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http://www.cupahr.org/conferences/upcomingevents.aspx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Gracy Wilkins</dc:creator>
  <cp:lastModifiedBy>Barry</cp:lastModifiedBy>
  <cp:revision>9</cp:revision>
  <dcterms:created xsi:type="dcterms:W3CDTF">2012-10-30T06:18:00Z</dcterms:created>
  <dcterms:modified xsi:type="dcterms:W3CDTF">2012-10-30T06:53:00Z</dcterms:modified>
</cp:coreProperties>
</file>